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45" w:rsidRDefault="00B35645" w:rsidP="00B35645">
      <w:pPr>
        <w:rPr>
          <w:b/>
        </w:rPr>
      </w:pPr>
      <w:r>
        <w:rPr>
          <w:b/>
        </w:rPr>
        <w:t>ОСНОВНА ШКОЛА</w:t>
      </w:r>
    </w:p>
    <w:p w:rsidR="00B35645" w:rsidRDefault="00B35645" w:rsidP="00B35645">
      <w:pPr>
        <w:rPr>
          <w:b/>
        </w:rPr>
      </w:pPr>
      <w:proofErr w:type="gramStart"/>
      <w:r>
        <w:rPr>
          <w:b/>
        </w:rPr>
        <w:t>„  ВУК</w:t>
      </w:r>
      <w:proofErr w:type="gramEnd"/>
      <w:r>
        <w:rPr>
          <w:b/>
        </w:rPr>
        <w:t xml:space="preserve"> КАРАЏИЋ „</w:t>
      </w:r>
    </w:p>
    <w:p w:rsidR="00B35645" w:rsidRDefault="00B35645" w:rsidP="00B35645">
      <w:pPr>
        <w:rPr>
          <w:b/>
        </w:rPr>
      </w:pPr>
      <w:proofErr w:type="gramStart"/>
      <w:r>
        <w:rPr>
          <w:b/>
        </w:rPr>
        <w:t>Ц  Р</w:t>
      </w:r>
      <w:proofErr w:type="gramEnd"/>
      <w:r>
        <w:rPr>
          <w:b/>
        </w:rPr>
        <w:t xml:space="preserve">  В  Е  Н  К  А</w:t>
      </w:r>
    </w:p>
    <w:p w:rsidR="00B35645" w:rsidRDefault="00B35645" w:rsidP="00B35645">
      <w:pPr>
        <w:rPr>
          <w:b/>
        </w:rPr>
      </w:pPr>
      <w:proofErr w:type="gramStart"/>
      <w:r>
        <w:rPr>
          <w:b/>
        </w:rPr>
        <w:t>ТРГ  ДУШКА</w:t>
      </w:r>
      <w:proofErr w:type="gramEnd"/>
      <w:r>
        <w:rPr>
          <w:b/>
        </w:rPr>
        <w:t xml:space="preserve">  ТРИФУНОВИЋА  7</w:t>
      </w:r>
    </w:p>
    <w:p w:rsidR="00B35645" w:rsidRDefault="00B35645" w:rsidP="00B35645">
      <w:pPr>
        <w:rPr>
          <w:b/>
        </w:rPr>
      </w:pPr>
      <w:proofErr w:type="gramStart"/>
      <w:r>
        <w:rPr>
          <w:b/>
        </w:rPr>
        <w:t>БРОЈ :</w:t>
      </w:r>
      <w:proofErr w:type="gramEnd"/>
      <w:r>
        <w:rPr>
          <w:b/>
        </w:rPr>
        <w:t xml:space="preserve"> 32 / 01-01</w:t>
      </w:r>
      <w:r>
        <w:rPr>
          <w:b/>
        </w:rPr>
        <w:tab/>
      </w:r>
    </w:p>
    <w:p w:rsidR="00B35645" w:rsidRDefault="00B35645" w:rsidP="00B35645">
      <w:pPr>
        <w:rPr>
          <w:b/>
        </w:rPr>
      </w:pPr>
      <w:proofErr w:type="gramStart"/>
      <w:r>
        <w:rPr>
          <w:b/>
        </w:rPr>
        <w:t>ДАНА :</w:t>
      </w:r>
      <w:proofErr w:type="gramEnd"/>
      <w:r>
        <w:rPr>
          <w:b/>
        </w:rPr>
        <w:t xml:space="preserve">  23.01.2017.                                                                          </w:t>
      </w:r>
    </w:p>
    <w:p w:rsidR="00B35645" w:rsidRDefault="00B35645" w:rsidP="00B35645">
      <w:pPr>
        <w:rPr>
          <w:b/>
        </w:rPr>
      </w:pPr>
      <w:r>
        <w:rPr>
          <w:b/>
        </w:rPr>
        <w:t xml:space="preserve">                                                                          ЈАВНА НАБАВКА </w:t>
      </w:r>
      <w:proofErr w:type="gramStart"/>
      <w:r>
        <w:rPr>
          <w:b/>
        </w:rPr>
        <w:t>БРОЈ  1</w:t>
      </w:r>
      <w:proofErr w:type="gramEnd"/>
      <w:r>
        <w:rPr>
          <w:b/>
        </w:rPr>
        <w:t xml:space="preserve"> / 2017</w:t>
      </w:r>
    </w:p>
    <w:p w:rsidR="00B35645" w:rsidRDefault="00B35645" w:rsidP="00B35645"/>
    <w:p w:rsidR="00B35645" w:rsidRDefault="00B35645" w:rsidP="00B35645"/>
    <w:p w:rsidR="00B35645" w:rsidRDefault="00B35645" w:rsidP="00B35645"/>
    <w:p w:rsidR="00B35645" w:rsidRDefault="00B35645" w:rsidP="00B35645">
      <w:pPr>
        <w:rPr>
          <w:rFonts w:eastAsia="TimesNewRomanPSMT"/>
        </w:rPr>
      </w:pPr>
      <w:proofErr w:type="spellStart"/>
      <w:proofErr w:type="gramStart"/>
      <w:r>
        <w:rPr>
          <w:sz w:val="22"/>
        </w:rPr>
        <w:t>На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основу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члана</w:t>
      </w:r>
      <w:proofErr w:type="spellEnd"/>
      <w:r>
        <w:rPr>
          <w:sz w:val="22"/>
        </w:rPr>
        <w:t xml:space="preserve"> 55, 57.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и</w:t>
      </w:r>
      <w:proofErr w:type="gramEnd"/>
      <w:r>
        <w:rPr>
          <w:sz w:val="22"/>
        </w:rPr>
        <w:t xml:space="preserve"> 60. </w:t>
      </w:r>
      <w:proofErr w:type="spellStart"/>
      <w:r>
        <w:rPr>
          <w:sz w:val="22"/>
        </w:rPr>
        <w:t>Закона</w:t>
      </w:r>
      <w:proofErr w:type="spellEnd"/>
      <w:r>
        <w:rPr>
          <w:sz w:val="22"/>
        </w:rPr>
        <w:t xml:space="preserve"> о </w:t>
      </w:r>
      <w:proofErr w:type="spellStart"/>
      <w:r>
        <w:rPr>
          <w:sz w:val="22"/>
        </w:rPr>
        <w:t>јавним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набавкама</w:t>
      </w:r>
      <w:proofErr w:type="spellEnd"/>
      <w:r>
        <w:rPr>
          <w:rFonts w:eastAsia="TimesNewRomanPSMT"/>
        </w:rPr>
        <w:t xml:space="preserve"> („</w:t>
      </w:r>
      <w:proofErr w:type="spellStart"/>
      <w:r>
        <w:rPr>
          <w:rFonts w:eastAsia="TimesNewRomanPSMT"/>
        </w:rPr>
        <w:t>Службени</w:t>
      </w:r>
      <w:proofErr w:type="spellEnd"/>
      <w:r>
        <w:rPr>
          <w:rFonts w:eastAsia="TimesNewRomanPSMT"/>
        </w:rPr>
        <w:t xml:space="preserve"> </w:t>
      </w:r>
      <w:proofErr w:type="spellStart"/>
      <w:r>
        <w:rPr>
          <w:rFonts w:eastAsia="TimesNewRomanPSMT"/>
        </w:rPr>
        <w:t>гласник</w:t>
      </w:r>
      <w:proofErr w:type="spellEnd"/>
      <w:r>
        <w:rPr>
          <w:rFonts w:eastAsia="TimesNewRomanPSMT"/>
        </w:rPr>
        <w:t xml:space="preserve"> РС“, </w:t>
      </w:r>
      <w:proofErr w:type="spellStart"/>
      <w:r>
        <w:rPr>
          <w:rFonts w:eastAsia="TimesNewRomanPSMT"/>
        </w:rPr>
        <w:t>бр</w:t>
      </w:r>
      <w:proofErr w:type="spellEnd"/>
      <w:r>
        <w:rPr>
          <w:rFonts w:eastAsia="TimesNewRomanPSMT"/>
        </w:rPr>
        <w:t xml:space="preserve">. 124/2012, 14/2015 и 68/2015 ),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покретању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27/01-01 </w:t>
      </w:r>
      <w:proofErr w:type="spellStart"/>
      <w:proofErr w:type="gramStart"/>
      <w:r>
        <w:t>од</w:t>
      </w:r>
      <w:proofErr w:type="spellEnd"/>
      <w:r>
        <w:t xml:space="preserve">  20.01.2017</w:t>
      </w:r>
      <w:proofErr w:type="gramEnd"/>
      <w:r>
        <w:t xml:space="preserve">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и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образовању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28/01-01  </w:t>
      </w:r>
      <w:proofErr w:type="spellStart"/>
      <w:r>
        <w:t>од</w:t>
      </w:r>
      <w:proofErr w:type="spellEnd"/>
      <w:r>
        <w:t xml:space="preserve"> 20.01.2017.године,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„ </w:t>
      </w:r>
      <w:proofErr w:type="spellStart"/>
      <w:r>
        <w:t>Вук</w:t>
      </w:r>
      <w:proofErr w:type="spellEnd"/>
      <w:r>
        <w:t xml:space="preserve"> </w:t>
      </w:r>
      <w:proofErr w:type="spellStart"/>
      <w:r>
        <w:t>Караџић</w:t>
      </w:r>
      <w:proofErr w:type="spellEnd"/>
      <w:r>
        <w:t xml:space="preserve">“ </w:t>
      </w:r>
      <w:proofErr w:type="spellStart"/>
      <w:r>
        <w:t>упућује</w:t>
      </w:r>
      <w:proofErr w:type="spellEnd"/>
    </w:p>
    <w:p w:rsidR="00B35645" w:rsidRDefault="00B35645" w:rsidP="00B35645"/>
    <w:p w:rsidR="00B35645" w:rsidRDefault="00B35645" w:rsidP="00B35645">
      <w:pPr>
        <w:jc w:val="center"/>
        <w:rPr>
          <w:b/>
        </w:rPr>
      </w:pPr>
      <w:proofErr w:type="spellStart"/>
      <w:r>
        <w:rPr>
          <w:b/>
        </w:rPr>
        <w:t>Позив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подношење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понуда</w:t>
      </w:r>
      <w:proofErr w:type="spellEnd"/>
    </w:p>
    <w:p w:rsidR="00B35645" w:rsidRDefault="00B35645" w:rsidP="00B35645"/>
    <w:p w:rsidR="00B35645" w:rsidRDefault="00B35645" w:rsidP="00B35645">
      <w:r>
        <w:rPr>
          <w:b/>
          <w:sz w:val="22"/>
          <w:szCs w:val="22"/>
        </w:rPr>
        <w:t xml:space="preserve">1. </w:t>
      </w:r>
      <w:proofErr w:type="spellStart"/>
      <w:r>
        <w:rPr>
          <w:b/>
        </w:rPr>
        <w:t>Назив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наручиоца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>
        <w:rPr>
          <w:sz w:val="22"/>
          <w:szCs w:val="22"/>
        </w:rPr>
        <w:t xml:space="preserve"> 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школа</w:t>
      </w:r>
      <w:proofErr w:type="spellEnd"/>
      <w:r>
        <w:t xml:space="preserve"> „ </w:t>
      </w:r>
      <w:proofErr w:type="spellStart"/>
      <w:r>
        <w:t>Вук</w:t>
      </w:r>
      <w:proofErr w:type="spellEnd"/>
      <w:r>
        <w:t xml:space="preserve"> </w:t>
      </w:r>
      <w:proofErr w:type="spellStart"/>
      <w:r>
        <w:t>Караџић</w:t>
      </w:r>
      <w:proofErr w:type="spellEnd"/>
      <w:r>
        <w:t xml:space="preserve"> „ </w:t>
      </w:r>
      <w:proofErr w:type="spellStart"/>
      <w:r>
        <w:t>Црвенка</w:t>
      </w:r>
      <w:proofErr w:type="spellEnd"/>
      <w:r>
        <w:t xml:space="preserve"> ;</w:t>
      </w:r>
    </w:p>
    <w:p w:rsidR="00B35645" w:rsidRDefault="00B35645" w:rsidP="00B35645">
      <w:r>
        <w:rPr>
          <w:b/>
        </w:rPr>
        <w:t xml:space="preserve"> 2. </w:t>
      </w:r>
      <w:proofErr w:type="spellStart"/>
      <w:r>
        <w:rPr>
          <w:b/>
        </w:rPr>
        <w:t>Адреса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наручиоца</w:t>
      </w:r>
      <w:proofErr w:type="spellEnd"/>
      <w:r>
        <w:t xml:space="preserve">: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Душка</w:t>
      </w:r>
      <w:proofErr w:type="spellEnd"/>
      <w:r>
        <w:t xml:space="preserve"> </w:t>
      </w:r>
      <w:proofErr w:type="spellStart"/>
      <w:r>
        <w:t>Трифуновића</w:t>
      </w:r>
      <w:proofErr w:type="spellEnd"/>
      <w:r>
        <w:t xml:space="preserve"> 7; </w:t>
      </w:r>
    </w:p>
    <w:p w:rsidR="00B35645" w:rsidRDefault="00B35645" w:rsidP="00B3564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3. </w:t>
      </w:r>
      <w:proofErr w:type="spellStart"/>
      <w:r>
        <w:rPr>
          <w:b/>
          <w:sz w:val="22"/>
          <w:szCs w:val="22"/>
        </w:rPr>
        <w:t>Интернет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страница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наручиоца</w:t>
      </w:r>
      <w:proofErr w:type="spellEnd"/>
      <w:r>
        <w:rPr>
          <w:sz w:val="22"/>
          <w:szCs w:val="22"/>
        </w:rPr>
        <w:t xml:space="preserve">: </w:t>
      </w:r>
      <w:hyperlink r:id="rId4" w:history="1">
        <w:r>
          <w:rPr>
            <w:rStyle w:val="Hyperlink"/>
          </w:rPr>
          <w:t>www.vuk-crvenka.com</w:t>
        </w:r>
      </w:hyperlink>
      <w:r>
        <w:t>;</w:t>
      </w:r>
    </w:p>
    <w:p w:rsidR="00B35645" w:rsidRDefault="00B35645" w:rsidP="00B35645">
      <w:r>
        <w:rPr>
          <w:b/>
        </w:rPr>
        <w:t xml:space="preserve"> 4.Врста </w:t>
      </w:r>
      <w:proofErr w:type="spellStart"/>
      <w:r>
        <w:rPr>
          <w:b/>
        </w:rPr>
        <w:t>наручиоца</w:t>
      </w:r>
      <w:proofErr w:type="spellEnd"/>
      <w:r>
        <w:t xml:space="preserve">: </w:t>
      </w:r>
      <w:proofErr w:type="spellStart"/>
      <w:r>
        <w:t>установа</w:t>
      </w:r>
      <w:proofErr w:type="spellEnd"/>
      <w:r>
        <w:t xml:space="preserve"> – </w:t>
      </w:r>
      <w:proofErr w:type="spellStart"/>
      <w:r>
        <w:t>основна</w:t>
      </w:r>
      <w:proofErr w:type="spellEnd"/>
      <w:r>
        <w:t xml:space="preserve"> </w:t>
      </w:r>
      <w:proofErr w:type="spellStart"/>
      <w:proofErr w:type="gramStart"/>
      <w:r>
        <w:t>школа</w:t>
      </w:r>
      <w:proofErr w:type="spellEnd"/>
      <w:r>
        <w:t xml:space="preserve"> ;</w:t>
      </w:r>
      <w:proofErr w:type="gramEnd"/>
    </w:p>
    <w:p w:rsidR="00B35645" w:rsidRDefault="00B35645" w:rsidP="00B35645"/>
    <w:p w:rsidR="00B35645" w:rsidRDefault="00B35645" w:rsidP="00B35645">
      <w:proofErr w:type="spellStart"/>
      <w:r>
        <w:rPr>
          <w:b/>
        </w:rPr>
        <w:t>Врста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поступка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јавне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ког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закључује</w:t>
      </w:r>
      <w:proofErr w:type="spellEnd"/>
      <w:r>
        <w:t xml:space="preserve"> </w:t>
      </w:r>
      <w:proofErr w:type="spellStart"/>
      <w:r>
        <w:t>оквирни</w:t>
      </w:r>
      <w:proofErr w:type="spellEnd"/>
      <w:r>
        <w:t xml:space="preserve"> </w:t>
      </w:r>
      <w:proofErr w:type="spellStart"/>
      <w:r>
        <w:t>споразум</w:t>
      </w:r>
      <w:proofErr w:type="spellEnd"/>
      <w:r>
        <w:t>.</w:t>
      </w:r>
    </w:p>
    <w:p w:rsidR="00B35645" w:rsidRDefault="00B35645" w:rsidP="00B35645"/>
    <w:p w:rsidR="00B35645" w:rsidRDefault="00B35645" w:rsidP="00B35645">
      <w:pPr>
        <w:rPr>
          <w:szCs w:val="22"/>
        </w:rPr>
      </w:pPr>
      <w:proofErr w:type="spellStart"/>
      <w:proofErr w:type="gramStart"/>
      <w:r>
        <w:rPr>
          <w:b/>
          <w:bCs/>
          <w:szCs w:val="22"/>
        </w:rPr>
        <w:t>За</w:t>
      </w:r>
      <w:proofErr w:type="spellEnd"/>
      <w:r>
        <w:rPr>
          <w:b/>
          <w:bCs/>
          <w:szCs w:val="22"/>
        </w:rPr>
        <w:t xml:space="preserve"> :</w:t>
      </w:r>
      <w:proofErr w:type="gramEnd"/>
      <w:r>
        <w:rPr>
          <w:b/>
          <w:bCs/>
          <w:szCs w:val="22"/>
        </w:rP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извођења</w:t>
      </w:r>
      <w:proofErr w:type="spellEnd"/>
      <w:r>
        <w:t xml:space="preserve"> </w:t>
      </w:r>
      <w:proofErr w:type="spellStart"/>
      <w:r>
        <w:t>екскурзија</w:t>
      </w:r>
      <w:proofErr w:type="spellEnd"/>
      <w:r>
        <w:t xml:space="preserve"> 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школе</w:t>
      </w:r>
      <w:proofErr w:type="spellEnd"/>
      <w:r>
        <w:t xml:space="preserve"> „ </w:t>
      </w:r>
      <w:proofErr w:type="spellStart"/>
      <w:r>
        <w:t>Вук</w:t>
      </w:r>
      <w:proofErr w:type="spellEnd"/>
      <w:r>
        <w:t xml:space="preserve"> </w:t>
      </w:r>
      <w:proofErr w:type="spellStart"/>
      <w:r>
        <w:t>Караџић</w:t>
      </w:r>
      <w:proofErr w:type="spellEnd"/>
      <w:r>
        <w:t xml:space="preserve"> „ </w:t>
      </w:r>
      <w:proofErr w:type="spellStart"/>
      <w:r>
        <w:t>Црвенка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осмог</w:t>
      </w:r>
      <w:proofErr w:type="spellEnd"/>
      <w:r>
        <w:t xml:space="preserve">  </w:t>
      </w:r>
      <w:proofErr w:type="spellStart"/>
      <w:r>
        <w:t>разреда</w:t>
      </w:r>
      <w:proofErr w:type="spellEnd"/>
      <w:r>
        <w:t xml:space="preserve"> и </w:t>
      </w:r>
      <w:proofErr w:type="spellStart"/>
      <w:r>
        <w:t>наставе</w:t>
      </w:r>
      <w:proofErr w:type="spellEnd"/>
      <w:r>
        <w:t xml:space="preserve"> у </w:t>
      </w:r>
      <w:proofErr w:type="spellStart"/>
      <w:r>
        <w:t>природи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четвртог</w:t>
      </w:r>
      <w:proofErr w:type="spellEnd"/>
      <w:r>
        <w:t xml:space="preserve">  </w:t>
      </w:r>
      <w:proofErr w:type="spellStart"/>
      <w:r>
        <w:t>разреда</w:t>
      </w:r>
      <w:proofErr w:type="spellEnd"/>
      <w:r>
        <w:rPr>
          <w:szCs w:val="22"/>
        </w:rPr>
        <w:t>.</w:t>
      </w:r>
    </w:p>
    <w:p w:rsidR="00B35645" w:rsidRDefault="00B35645" w:rsidP="00B35645">
      <w:proofErr w:type="spellStart"/>
      <w:r>
        <w:t>Набавка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обавити</w:t>
      </w:r>
      <w:proofErr w:type="spellEnd"/>
      <w:r>
        <w:t xml:space="preserve"> у 9 </w:t>
      </w:r>
      <w:proofErr w:type="spellStart"/>
      <w:proofErr w:type="gramStart"/>
      <w:r>
        <w:t>партија</w:t>
      </w:r>
      <w:proofErr w:type="spellEnd"/>
      <w:r>
        <w:t xml:space="preserve"> :</w:t>
      </w:r>
      <w:proofErr w:type="gramEnd"/>
    </w:p>
    <w:p w:rsidR="00B35645" w:rsidRDefault="00B35645" w:rsidP="00B35645">
      <w:proofErr w:type="spellStart"/>
      <w:proofErr w:type="gramStart"/>
      <w:r>
        <w:t>Партија</w:t>
      </w:r>
      <w:proofErr w:type="spellEnd"/>
      <w:r>
        <w:t xml:space="preserve"> 1.</w:t>
      </w:r>
      <w:proofErr w:type="gramEnd"/>
      <w:r>
        <w:t xml:space="preserve"> </w:t>
      </w:r>
      <w:proofErr w:type="gramStart"/>
      <w:r>
        <w:t xml:space="preserve">–  </w:t>
      </w:r>
      <w:proofErr w:type="spellStart"/>
      <w:r>
        <w:t>једнодневна</w:t>
      </w:r>
      <w:proofErr w:type="spellEnd"/>
      <w:proofErr w:type="gram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1. </w:t>
      </w:r>
      <w:proofErr w:type="spellStart"/>
      <w:proofErr w:type="gramStart"/>
      <w:r>
        <w:t>разреда</w:t>
      </w:r>
      <w:proofErr w:type="spellEnd"/>
      <w:proofErr w:type="gramEnd"/>
      <w:r>
        <w:t xml:space="preserve"> ( </w:t>
      </w:r>
      <w:proofErr w:type="spellStart"/>
      <w:r>
        <w:t>Бачки</w:t>
      </w:r>
      <w:proofErr w:type="spellEnd"/>
      <w:r>
        <w:t xml:space="preserve"> </w:t>
      </w:r>
      <w:proofErr w:type="spellStart"/>
      <w:r>
        <w:t>Моноштор</w:t>
      </w:r>
      <w:proofErr w:type="spellEnd"/>
      <w:r>
        <w:t xml:space="preserve">, </w:t>
      </w:r>
      <w:proofErr w:type="spellStart"/>
      <w:r>
        <w:t>Сомбор</w:t>
      </w:r>
      <w:proofErr w:type="spellEnd"/>
      <w:r>
        <w:t xml:space="preserve"> )</w:t>
      </w:r>
    </w:p>
    <w:p w:rsidR="00B35645" w:rsidRDefault="00B35645" w:rsidP="00B35645">
      <w:proofErr w:type="spellStart"/>
      <w:proofErr w:type="gramStart"/>
      <w:r>
        <w:t>Партија</w:t>
      </w:r>
      <w:proofErr w:type="spellEnd"/>
      <w:r>
        <w:t xml:space="preserve"> 2.</w:t>
      </w:r>
      <w:proofErr w:type="gramEnd"/>
      <w:r>
        <w:t xml:space="preserve"> – </w:t>
      </w:r>
      <w:proofErr w:type="spellStart"/>
      <w:proofErr w:type="gramStart"/>
      <w:r>
        <w:t>једнодневна</w:t>
      </w:r>
      <w:proofErr w:type="spellEnd"/>
      <w:proofErr w:type="gram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2. </w:t>
      </w:r>
      <w:proofErr w:type="spellStart"/>
      <w:proofErr w:type="gramStart"/>
      <w:r>
        <w:t>разреда</w:t>
      </w:r>
      <w:proofErr w:type="spellEnd"/>
      <w:r>
        <w:t xml:space="preserve">  (</w:t>
      </w:r>
      <w:proofErr w:type="spellStart"/>
      <w:proofErr w:type="gramEnd"/>
      <w:r>
        <w:t>Нови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, </w:t>
      </w:r>
      <w:proofErr w:type="spellStart"/>
      <w:r>
        <w:t>Сремска</w:t>
      </w:r>
      <w:proofErr w:type="spellEnd"/>
      <w:r>
        <w:t xml:space="preserve"> </w:t>
      </w:r>
      <w:proofErr w:type="spellStart"/>
      <w:r>
        <w:t>Каменица</w:t>
      </w:r>
      <w:proofErr w:type="spellEnd"/>
      <w:r>
        <w:t xml:space="preserve">,    </w:t>
      </w:r>
    </w:p>
    <w:p w:rsidR="00B35645" w:rsidRDefault="00B35645" w:rsidP="00B35645">
      <w:r>
        <w:t xml:space="preserve">                      </w:t>
      </w:r>
      <w:proofErr w:type="spellStart"/>
      <w:r>
        <w:t>Иришки</w:t>
      </w:r>
      <w:proofErr w:type="spellEnd"/>
      <w:r>
        <w:t xml:space="preserve"> </w:t>
      </w:r>
      <w:proofErr w:type="spellStart"/>
      <w:proofErr w:type="gramStart"/>
      <w:r>
        <w:t>венац</w:t>
      </w:r>
      <w:proofErr w:type="spellEnd"/>
      <w:r>
        <w:t xml:space="preserve"> )</w:t>
      </w:r>
      <w:proofErr w:type="gramEnd"/>
      <w:r>
        <w:rPr>
          <w:b/>
        </w:rPr>
        <w:t xml:space="preserve"> </w:t>
      </w:r>
    </w:p>
    <w:p w:rsidR="00B35645" w:rsidRDefault="00B35645" w:rsidP="00B35645">
      <w:proofErr w:type="spellStart"/>
      <w:proofErr w:type="gramStart"/>
      <w:r>
        <w:t>Партија</w:t>
      </w:r>
      <w:proofErr w:type="spellEnd"/>
      <w:r>
        <w:t xml:space="preserve"> 3.</w:t>
      </w:r>
      <w:proofErr w:type="gramEnd"/>
      <w:r>
        <w:t xml:space="preserve"> – </w:t>
      </w:r>
      <w:proofErr w:type="spellStart"/>
      <w:proofErr w:type="gramStart"/>
      <w:r>
        <w:t>једнодневна</w:t>
      </w:r>
      <w:proofErr w:type="spellEnd"/>
      <w:proofErr w:type="gram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3. </w:t>
      </w:r>
      <w:proofErr w:type="spellStart"/>
      <w:proofErr w:type="gramStart"/>
      <w:r>
        <w:t>разреда</w:t>
      </w:r>
      <w:proofErr w:type="spellEnd"/>
      <w:proofErr w:type="gramEnd"/>
      <w:r>
        <w:t xml:space="preserve"> ( </w:t>
      </w:r>
      <w:proofErr w:type="spellStart"/>
      <w:r>
        <w:t>Сремски</w:t>
      </w:r>
      <w:proofErr w:type="spellEnd"/>
      <w:r>
        <w:t xml:space="preserve"> </w:t>
      </w:r>
      <w:proofErr w:type="spellStart"/>
      <w:r>
        <w:t>Карловци,Стражилово</w:t>
      </w:r>
      <w:proofErr w:type="spellEnd"/>
      <w:r>
        <w:t xml:space="preserve">,   </w:t>
      </w:r>
    </w:p>
    <w:p w:rsidR="00B35645" w:rsidRDefault="00B35645" w:rsidP="00B35645">
      <w:r>
        <w:t xml:space="preserve">                     </w:t>
      </w:r>
      <w:proofErr w:type="spellStart"/>
      <w:r>
        <w:t>Нови</w:t>
      </w:r>
      <w:proofErr w:type="spellEnd"/>
      <w:r>
        <w:t xml:space="preserve"> </w:t>
      </w:r>
      <w:proofErr w:type="spellStart"/>
      <w:proofErr w:type="gramStart"/>
      <w:r>
        <w:t>Сад</w:t>
      </w:r>
      <w:proofErr w:type="spellEnd"/>
      <w:r>
        <w:t xml:space="preserve"> )</w:t>
      </w:r>
      <w:proofErr w:type="gramEnd"/>
    </w:p>
    <w:p w:rsidR="00B35645" w:rsidRDefault="00B35645" w:rsidP="00B35645">
      <w:proofErr w:type="spellStart"/>
      <w:proofErr w:type="gramStart"/>
      <w:r>
        <w:t>Партија</w:t>
      </w:r>
      <w:proofErr w:type="spellEnd"/>
      <w:r>
        <w:t xml:space="preserve"> 4.</w:t>
      </w:r>
      <w:proofErr w:type="gramEnd"/>
      <w:r>
        <w:t xml:space="preserve"> – </w:t>
      </w:r>
      <w:proofErr w:type="spellStart"/>
      <w:proofErr w:type="gramStart"/>
      <w:r>
        <w:t>једнодневна</w:t>
      </w:r>
      <w:proofErr w:type="spellEnd"/>
      <w:proofErr w:type="gram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4. </w:t>
      </w:r>
      <w:proofErr w:type="spellStart"/>
      <w:proofErr w:type="gramStart"/>
      <w:r>
        <w:t>разреда</w:t>
      </w:r>
      <w:proofErr w:type="spellEnd"/>
      <w:r>
        <w:t xml:space="preserve">  (</w:t>
      </w:r>
      <w:proofErr w:type="gramEnd"/>
      <w:r>
        <w:t xml:space="preserve"> </w:t>
      </w:r>
      <w:proofErr w:type="spellStart"/>
      <w:r>
        <w:t>Београд</w:t>
      </w:r>
      <w:proofErr w:type="spellEnd"/>
      <w:r>
        <w:t xml:space="preserve"> )</w:t>
      </w:r>
    </w:p>
    <w:p w:rsidR="00B35645" w:rsidRDefault="00B35645" w:rsidP="00B35645">
      <w:proofErr w:type="spellStart"/>
      <w:proofErr w:type="gramStart"/>
      <w:r>
        <w:t>Партија</w:t>
      </w:r>
      <w:proofErr w:type="spellEnd"/>
      <w:r>
        <w:t xml:space="preserve"> 5.</w:t>
      </w:r>
      <w:proofErr w:type="gramEnd"/>
      <w:r>
        <w:t xml:space="preserve"> – </w:t>
      </w:r>
      <w:proofErr w:type="spellStart"/>
      <w:proofErr w:type="gramStart"/>
      <w:r>
        <w:t>једнодневна</w:t>
      </w:r>
      <w:proofErr w:type="spellEnd"/>
      <w:proofErr w:type="gram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5. </w:t>
      </w:r>
      <w:proofErr w:type="spellStart"/>
      <w:proofErr w:type="gramStart"/>
      <w:r>
        <w:t>разреда</w:t>
      </w:r>
      <w:proofErr w:type="spellEnd"/>
      <w:proofErr w:type="gramEnd"/>
      <w:r>
        <w:t xml:space="preserve"> ( </w:t>
      </w:r>
      <w:proofErr w:type="spellStart"/>
      <w:r>
        <w:t>Хопово</w:t>
      </w:r>
      <w:proofErr w:type="spellEnd"/>
      <w:r>
        <w:t xml:space="preserve">, </w:t>
      </w:r>
      <w:proofErr w:type="spellStart"/>
      <w:r>
        <w:t>Пећинци</w:t>
      </w:r>
      <w:proofErr w:type="spellEnd"/>
      <w:r>
        <w:t xml:space="preserve">, </w:t>
      </w:r>
      <w:proofErr w:type="spellStart"/>
      <w:r>
        <w:t>Засавица</w:t>
      </w:r>
      <w:proofErr w:type="spellEnd"/>
      <w:r>
        <w:t xml:space="preserve"> )</w:t>
      </w:r>
      <w:r>
        <w:rPr>
          <w:b/>
        </w:rPr>
        <w:t xml:space="preserve">  </w:t>
      </w:r>
    </w:p>
    <w:p w:rsidR="00B35645" w:rsidRDefault="00B35645" w:rsidP="00B35645">
      <w:proofErr w:type="spellStart"/>
      <w:proofErr w:type="gramStart"/>
      <w:r>
        <w:t>Партија</w:t>
      </w:r>
      <w:proofErr w:type="spellEnd"/>
      <w:r>
        <w:t xml:space="preserve"> 6.</w:t>
      </w:r>
      <w:proofErr w:type="gramEnd"/>
      <w:r>
        <w:t xml:space="preserve"> – </w:t>
      </w:r>
      <w:proofErr w:type="spellStart"/>
      <w:proofErr w:type="gramStart"/>
      <w:r>
        <w:t>једнодневна</w:t>
      </w:r>
      <w:proofErr w:type="spellEnd"/>
      <w:proofErr w:type="gram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6. </w:t>
      </w:r>
      <w:proofErr w:type="spellStart"/>
      <w:proofErr w:type="gramStart"/>
      <w:r>
        <w:t>разреда</w:t>
      </w:r>
      <w:proofErr w:type="spellEnd"/>
      <w:proofErr w:type="gramEnd"/>
      <w:r>
        <w:t xml:space="preserve"> ( </w:t>
      </w:r>
      <w:proofErr w:type="spellStart"/>
      <w:r>
        <w:t>Шабац</w:t>
      </w:r>
      <w:proofErr w:type="spellEnd"/>
      <w:r>
        <w:t xml:space="preserve">, </w:t>
      </w:r>
      <w:proofErr w:type="spellStart"/>
      <w:r>
        <w:t>Лозница</w:t>
      </w:r>
      <w:proofErr w:type="spellEnd"/>
      <w:r>
        <w:t xml:space="preserve">, </w:t>
      </w:r>
      <w:proofErr w:type="spellStart"/>
      <w:r>
        <w:t>Тршић</w:t>
      </w:r>
      <w:proofErr w:type="spellEnd"/>
      <w:r>
        <w:t xml:space="preserve"> )</w:t>
      </w:r>
    </w:p>
    <w:p w:rsidR="00B35645" w:rsidRDefault="00B35645" w:rsidP="00B35645">
      <w:proofErr w:type="spellStart"/>
      <w:proofErr w:type="gramStart"/>
      <w:r>
        <w:t>Партија</w:t>
      </w:r>
      <w:proofErr w:type="spellEnd"/>
      <w:r>
        <w:t xml:space="preserve"> 7.</w:t>
      </w:r>
      <w:proofErr w:type="gramEnd"/>
      <w:r>
        <w:t xml:space="preserve"> – </w:t>
      </w:r>
      <w:proofErr w:type="spellStart"/>
      <w:proofErr w:type="gramStart"/>
      <w:r>
        <w:t>једнодневна</w:t>
      </w:r>
      <w:proofErr w:type="spellEnd"/>
      <w:proofErr w:type="gram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7. </w:t>
      </w:r>
      <w:proofErr w:type="spellStart"/>
      <w:proofErr w:type="gramStart"/>
      <w:r>
        <w:t>разреда</w:t>
      </w:r>
      <w:proofErr w:type="spellEnd"/>
      <w:proofErr w:type="gramEnd"/>
      <w:r>
        <w:t xml:space="preserve"> (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Топола</w:t>
      </w:r>
      <w:proofErr w:type="spellEnd"/>
      <w:r>
        <w:t xml:space="preserve">, </w:t>
      </w:r>
      <w:proofErr w:type="spellStart"/>
      <w:r>
        <w:t>Аранђеловац</w:t>
      </w:r>
      <w:proofErr w:type="spellEnd"/>
      <w:r>
        <w:t xml:space="preserve"> )</w:t>
      </w:r>
    </w:p>
    <w:p w:rsidR="00B35645" w:rsidRDefault="00B35645" w:rsidP="00B35645">
      <w:proofErr w:type="spellStart"/>
      <w:proofErr w:type="gramStart"/>
      <w:r>
        <w:t>Партија</w:t>
      </w:r>
      <w:proofErr w:type="spellEnd"/>
      <w:r>
        <w:t xml:space="preserve"> 8.</w:t>
      </w:r>
      <w:proofErr w:type="gramEnd"/>
      <w:r>
        <w:t xml:space="preserve"> – </w:t>
      </w:r>
      <w:proofErr w:type="spellStart"/>
      <w:proofErr w:type="gramStart"/>
      <w:r>
        <w:t>дводневна</w:t>
      </w:r>
      <w:proofErr w:type="spellEnd"/>
      <w:proofErr w:type="gramEnd"/>
      <w:r>
        <w:t xml:space="preserve"> </w:t>
      </w:r>
      <w:proofErr w:type="spellStart"/>
      <w:r>
        <w:t>екскурзија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8. </w:t>
      </w:r>
      <w:proofErr w:type="spellStart"/>
      <w:r>
        <w:t>Разреда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Манасија</w:t>
      </w:r>
      <w:proofErr w:type="spellEnd"/>
      <w:proofErr w:type="gramEnd"/>
      <w:r>
        <w:t xml:space="preserve">, </w:t>
      </w:r>
      <w:proofErr w:type="spellStart"/>
      <w:r>
        <w:t>Феликс</w:t>
      </w:r>
      <w:proofErr w:type="spellEnd"/>
      <w:r>
        <w:t xml:space="preserve"> </w:t>
      </w:r>
      <w:proofErr w:type="spellStart"/>
      <w:r>
        <w:t>Ромулијана</w:t>
      </w:r>
      <w:proofErr w:type="spellEnd"/>
      <w:r>
        <w:t xml:space="preserve">,   </w:t>
      </w:r>
    </w:p>
    <w:p w:rsidR="00B35645" w:rsidRDefault="00B35645" w:rsidP="00B35645">
      <w:r>
        <w:t xml:space="preserve">                      </w:t>
      </w:r>
      <w:proofErr w:type="spellStart"/>
      <w:proofErr w:type="gramStart"/>
      <w:r>
        <w:t>Ђердап</w:t>
      </w:r>
      <w:proofErr w:type="spellEnd"/>
      <w:r>
        <w:t xml:space="preserve"> )</w:t>
      </w:r>
      <w:proofErr w:type="gramEnd"/>
      <w:r>
        <w:t>,</w:t>
      </w:r>
    </w:p>
    <w:p w:rsidR="00B35645" w:rsidRDefault="00B35645" w:rsidP="00B35645">
      <w:proofErr w:type="spellStart"/>
      <w:proofErr w:type="gramStart"/>
      <w:r>
        <w:t>Партија</w:t>
      </w:r>
      <w:proofErr w:type="spellEnd"/>
      <w:r>
        <w:t xml:space="preserve"> 9.</w:t>
      </w:r>
      <w:proofErr w:type="gramEnd"/>
      <w:r>
        <w:t xml:space="preserve"> – </w:t>
      </w:r>
      <w:proofErr w:type="spellStart"/>
      <w:proofErr w:type="gramStart"/>
      <w:r>
        <w:t>седмодневна</w:t>
      </w:r>
      <w:proofErr w:type="spellEnd"/>
      <w:proofErr w:type="gramEnd"/>
      <w:r>
        <w:t xml:space="preserve"> ( </w:t>
      </w:r>
      <w:proofErr w:type="spellStart"/>
      <w:r>
        <w:t>шест</w:t>
      </w:r>
      <w:proofErr w:type="spellEnd"/>
      <w:r>
        <w:t xml:space="preserve"> </w:t>
      </w:r>
      <w:proofErr w:type="spellStart"/>
      <w:r>
        <w:t>пуних</w:t>
      </w:r>
      <w:proofErr w:type="spellEnd"/>
      <w:r>
        <w:t xml:space="preserve"> </w:t>
      </w:r>
      <w:proofErr w:type="spellStart"/>
      <w:r>
        <w:t>пансиона</w:t>
      </w:r>
      <w:proofErr w:type="spellEnd"/>
      <w:r>
        <w:t xml:space="preserve"> ) </w:t>
      </w:r>
      <w:proofErr w:type="spellStart"/>
      <w:r>
        <w:t>настава</w:t>
      </w:r>
      <w:proofErr w:type="spellEnd"/>
      <w:r>
        <w:t xml:space="preserve"> у </w:t>
      </w:r>
      <w:proofErr w:type="spellStart"/>
      <w:r>
        <w:t>природи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 </w:t>
      </w:r>
      <w:proofErr w:type="spellStart"/>
      <w:r>
        <w:t>ученик</w:t>
      </w:r>
      <w:proofErr w:type="spellEnd"/>
      <w:r>
        <w:t xml:space="preserve">  </w:t>
      </w:r>
      <w:proofErr w:type="spellStart"/>
      <w:r>
        <w:t>од</w:t>
      </w:r>
      <w:proofErr w:type="spellEnd"/>
      <w:r>
        <w:t xml:space="preserve"> 1. </w:t>
      </w:r>
      <w:proofErr w:type="spellStart"/>
      <w:proofErr w:type="gramStart"/>
      <w:r>
        <w:t>до</w:t>
      </w:r>
      <w:proofErr w:type="spellEnd"/>
      <w:proofErr w:type="gramEnd"/>
      <w:r>
        <w:t xml:space="preserve"> 4.     </w:t>
      </w:r>
    </w:p>
    <w:p w:rsidR="00B35645" w:rsidRDefault="00B35645" w:rsidP="00B35645">
      <w:r>
        <w:t xml:space="preserve">                      </w:t>
      </w:r>
      <w:proofErr w:type="spellStart"/>
      <w:proofErr w:type="gramStart"/>
      <w:r>
        <w:t>разреда</w:t>
      </w:r>
      <w:proofErr w:type="spellEnd"/>
      <w:proofErr w:type="gramEnd"/>
      <w:r>
        <w:t xml:space="preserve"> -  </w:t>
      </w:r>
      <w:proofErr w:type="spellStart"/>
      <w:r>
        <w:t>Тара</w:t>
      </w:r>
      <w:proofErr w:type="spellEnd"/>
      <w:r>
        <w:t>.</w:t>
      </w:r>
    </w:p>
    <w:p w:rsidR="00B35645" w:rsidRDefault="00B35645" w:rsidP="00B35645"/>
    <w:p w:rsidR="00B35645" w:rsidRDefault="00B35645" w:rsidP="00B35645">
      <w:proofErr w:type="spellStart"/>
      <w:r>
        <w:rPr>
          <w:b/>
        </w:rPr>
        <w:t>Назив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ознака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општег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речника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набавке</w:t>
      </w:r>
      <w:proofErr w:type="spellEnd"/>
      <w:r>
        <w:t xml:space="preserve">: 6351600 - </w:t>
      </w:r>
      <w:proofErr w:type="spellStart"/>
      <w:r>
        <w:t>Услуге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 </w:t>
      </w:r>
      <w:proofErr w:type="spellStart"/>
      <w:r>
        <w:t>путовања</w:t>
      </w:r>
      <w:proofErr w:type="spellEnd"/>
    </w:p>
    <w:p w:rsidR="00B35645" w:rsidRDefault="00B35645" w:rsidP="00B35645"/>
    <w:p w:rsidR="00B35645" w:rsidRDefault="00B35645" w:rsidP="00B35645">
      <w:proofErr w:type="spellStart"/>
      <w:r>
        <w:rPr>
          <w:b/>
        </w:rPr>
        <w:t>Критеријум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елементи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критеријума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доделу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уговора</w:t>
      </w:r>
      <w:proofErr w:type="spellEnd"/>
      <w:r>
        <w:t xml:space="preserve">: </w:t>
      </w:r>
      <w:proofErr w:type="spellStart"/>
      <w:r>
        <w:rPr>
          <w:rFonts w:cs="Arial"/>
          <w:bCs/>
        </w:rPr>
        <w:t>најнижа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понуђена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цена</w:t>
      </w:r>
      <w:proofErr w:type="spellEnd"/>
    </w:p>
    <w:p w:rsidR="00B35645" w:rsidRDefault="00B35645" w:rsidP="00B35645"/>
    <w:p w:rsidR="00B35645" w:rsidRDefault="00B35645" w:rsidP="00B35645">
      <w:pPr>
        <w:rPr>
          <w:b/>
          <w:bCs/>
        </w:rPr>
      </w:pPr>
      <w:proofErr w:type="spellStart"/>
      <w:r>
        <w:rPr>
          <w:b/>
        </w:rPr>
        <w:lastRenderedPageBreak/>
        <w:t>Циљ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поступка</w:t>
      </w:r>
      <w:proofErr w:type="spellEnd"/>
      <w:r>
        <w:rPr>
          <w:b/>
        </w:rPr>
        <w:t>:</w:t>
      </w:r>
    </w:p>
    <w:p w:rsidR="00B35645" w:rsidRDefault="00B35645" w:rsidP="00B35645">
      <w:pPr>
        <w:rPr>
          <w:bCs/>
        </w:rPr>
      </w:pPr>
      <w:proofErr w:type="spellStart"/>
      <w:proofErr w:type="gramStart"/>
      <w:r>
        <w:t>Поступак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закључења</w:t>
      </w:r>
      <w:proofErr w:type="spellEnd"/>
      <w:r>
        <w:t xml:space="preserve"> </w:t>
      </w:r>
      <w:proofErr w:type="spellStart"/>
      <w:r>
        <w:t>оквирног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>.</w:t>
      </w:r>
      <w:proofErr w:type="gramEnd"/>
    </w:p>
    <w:p w:rsidR="00B35645" w:rsidRDefault="00B35645" w:rsidP="00B35645">
      <w:pPr>
        <w:rPr>
          <w:bCs/>
        </w:rPr>
      </w:pPr>
      <w:proofErr w:type="spellStart"/>
      <w:r>
        <w:t>Оквирни</w:t>
      </w:r>
      <w:proofErr w:type="spellEnd"/>
      <w:r>
        <w:t xml:space="preserve"> </w:t>
      </w:r>
      <w:proofErr w:type="spellStart"/>
      <w:r>
        <w:t>споразум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закључити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и </w:t>
      </w:r>
      <w:proofErr w:type="spellStart"/>
      <w:proofErr w:type="gramStart"/>
      <w:r>
        <w:t>једног</w:t>
      </w:r>
      <w:proofErr w:type="spellEnd"/>
      <w:r>
        <w:t xml:space="preserve">  </w:t>
      </w:r>
      <w:proofErr w:type="spellStart"/>
      <w:r>
        <w:t>понуђача</w:t>
      </w:r>
      <w:proofErr w:type="spellEnd"/>
      <w:proofErr w:type="gram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партији</w:t>
      </w:r>
      <w:proofErr w:type="spellEnd"/>
      <w:r>
        <w:t>.</w:t>
      </w:r>
    </w:p>
    <w:p w:rsidR="00B35645" w:rsidRDefault="00B35645" w:rsidP="00B35645">
      <w:pPr>
        <w:rPr>
          <w:b/>
        </w:rPr>
      </w:pPr>
      <w:proofErr w:type="spellStart"/>
      <w:proofErr w:type="gramStart"/>
      <w:r>
        <w:t>Рок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оквирног</w:t>
      </w:r>
      <w:proofErr w:type="spellEnd"/>
      <w:r>
        <w:t xml:space="preserve"> </w:t>
      </w:r>
      <w:proofErr w:type="spellStart"/>
      <w:r>
        <w:t>споразума</w:t>
      </w:r>
      <w:proofErr w:type="spellEnd"/>
      <w:r>
        <w:t xml:space="preserve"> – </w:t>
      </w:r>
      <w:proofErr w:type="spellStart"/>
      <w:r>
        <w:t>до</w:t>
      </w:r>
      <w:proofErr w:type="spellEnd"/>
      <w:r>
        <w:t xml:space="preserve"> 31.12.2017.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B35645" w:rsidRDefault="00B35645" w:rsidP="00B35645"/>
    <w:p w:rsidR="00B35645" w:rsidRDefault="00B35645" w:rsidP="00B35645">
      <w:pPr>
        <w:rPr>
          <w:b/>
        </w:rPr>
      </w:pPr>
      <w:proofErr w:type="spellStart"/>
      <w:r>
        <w:rPr>
          <w:b/>
        </w:rPr>
        <w:t>Начин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преузимања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документације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интернет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адресa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где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конкурсна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документација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доступна</w:t>
      </w:r>
      <w:proofErr w:type="spellEnd"/>
      <w:r>
        <w:rPr>
          <w:b/>
        </w:rPr>
        <w:t xml:space="preserve">: </w:t>
      </w:r>
    </w:p>
    <w:p w:rsidR="00B35645" w:rsidRDefault="00B35645" w:rsidP="00B35645">
      <w:pPr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B35645" w:rsidTr="00B35645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45" w:rsidRDefault="00B35645">
            <w:pPr>
              <w:spacing w:line="276" w:lineRule="auto"/>
            </w:pPr>
            <w:proofErr w:type="spellStart"/>
            <w:r>
              <w:t>Конкурсна</w:t>
            </w:r>
            <w:proofErr w:type="spellEnd"/>
            <w:r>
              <w:t xml:space="preserve"> </w:t>
            </w:r>
            <w:proofErr w:type="spellStart"/>
            <w:r>
              <w:t>документација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преузима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чланом</w:t>
            </w:r>
            <w:proofErr w:type="spellEnd"/>
            <w:r>
              <w:t xml:space="preserve"> 62. </w:t>
            </w:r>
            <w:proofErr w:type="spellStart"/>
            <w:proofErr w:type="gramStart"/>
            <w:r>
              <w:t>став</w:t>
            </w:r>
            <w:proofErr w:type="spellEnd"/>
            <w:proofErr w:type="gramEnd"/>
            <w:r>
              <w:t xml:space="preserve"> 1. </w:t>
            </w:r>
            <w:proofErr w:type="spellStart"/>
            <w:r>
              <w:t>Закона</w:t>
            </w:r>
            <w:proofErr w:type="spellEnd"/>
            <w:r>
              <w:t xml:space="preserve"> о </w:t>
            </w:r>
            <w:proofErr w:type="spellStart"/>
            <w:r>
              <w:t>јавним</w:t>
            </w:r>
            <w:proofErr w:type="spellEnd"/>
            <w:r>
              <w:t xml:space="preserve"> </w:t>
            </w:r>
            <w:proofErr w:type="spellStart"/>
            <w:r>
              <w:t>набавкама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>:</w:t>
            </w:r>
          </w:p>
          <w:p w:rsidR="00B35645" w:rsidRDefault="00B35645">
            <w:pPr>
              <w:spacing w:line="276" w:lineRule="auto"/>
              <w:rPr>
                <w:b/>
              </w:rPr>
            </w:pPr>
            <w:proofErr w:type="spellStart"/>
            <w:r>
              <w:rPr>
                <w:sz w:val="22"/>
                <w:szCs w:val="22"/>
              </w:rPr>
              <w:t>Интернет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адреси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hyperlink r:id="rId5" w:history="1">
              <w:r>
                <w:rPr>
                  <w:rStyle w:val="Hyperlink"/>
                </w:rPr>
                <w:t>www.vuk-crvenka.com</w:t>
              </w:r>
            </w:hyperlink>
          </w:p>
          <w:p w:rsidR="00B35645" w:rsidRDefault="00B35645">
            <w:pPr>
              <w:spacing w:line="276" w:lineRule="auto"/>
              <w:rPr>
                <w:b/>
              </w:rPr>
            </w:pPr>
            <w:proofErr w:type="spellStart"/>
            <w:r>
              <w:t>Порталу</w:t>
            </w:r>
            <w:proofErr w:type="spellEnd"/>
            <w:r>
              <w:t xml:space="preserve"> </w:t>
            </w:r>
            <w:proofErr w:type="spellStart"/>
            <w:r>
              <w:t>јавних</w:t>
            </w:r>
            <w:proofErr w:type="spellEnd"/>
            <w:r>
              <w:t xml:space="preserve"> </w:t>
            </w:r>
            <w:proofErr w:type="spellStart"/>
            <w:r>
              <w:t>набавки</w:t>
            </w:r>
            <w:proofErr w:type="spellEnd"/>
            <w:r>
              <w:t xml:space="preserve">  </w:t>
            </w:r>
            <w:r>
              <w:rPr>
                <w:b/>
              </w:rPr>
              <w:t>www.portal.ujn.gov.rs</w:t>
            </w:r>
            <w:r>
              <w:t xml:space="preserve"> </w:t>
            </w:r>
          </w:p>
        </w:tc>
      </w:tr>
    </w:tbl>
    <w:p w:rsidR="00B35645" w:rsidRDefault="00B35645" w:rsidP="00B35645"/>
    <w:p w:rsidR="00B35645" w:rsidRDefault="00B35645" w:rsidP="00B35645">
      <w:pPr>
        <w:rPr>
          <w:b/>
        </w:rPr>
      </w:pPr>
      <w:proofErr w:type="spellStart"/>
      <w:r>
        <w:rPr>
          <w:b/>
        </w:rPr>
        <w:t>Адреса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интернет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адреса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државног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организације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односно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службе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територијалне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аутономије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локалне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самоуправе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где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могу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благовремено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добити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исправни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подаци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пореским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обавезама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заштити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животне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средине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заштити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запошљавању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условима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слично</w:t>
      </w:r>
      <w:proofErr w:type="spellEnd"/>
      <w:r>
        <w:rPr>
          <w:b/>
        </w:rPr>
        <w:t>:</w:t>
      </w:r>
    </w:p>
    <w:p w:rsidR="00B35645" w:rsidRDefault="00B35645" w:rsidP="00B35645">
      <w:pPr>
        <w:rPr>
          <w:b/>
        </w:rPr>
      </w:pPr>
    </w:p>
    <w:p w:rsidR="00B35645" w:rsidRDefault="00B35645" w:rsidP="00B35645">
      <w:pPr>
        <w:rPr>
          <w:b/>
        </w:rPr>
      </w:pPr>
      <w:proofErr w:type="spellStart"/>
      <w:r>
        <w:t>Подаци</w:t>
      </w:r>
      <w:proofErr w:type="spellEnd"/>
      <w:r>
        <w:t xml:space="preserve"> о </w:t>
      </w:r>
      <w:proofErr w:type="spellStart"/>
      <w:r>
        <w:t>називу</w:t>
      </w:r>
      <w:proofErr w:type="spellEnd"/>
      <w:r>
        <w:t xml:space="preserve">, </w:t>
      </w:r>
      <w:proofErr w:type="spellStart"/>
      <w:r>
        <w:t>адреси</w:t>
      </w:r>
      <w:proofErr w:type="spellEnd"/>
      <w:r>
        <w:t xml:space="preserve"> и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државног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исправни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о:</w:t>
      </w:r>
    </w:p>
    <w:p w:rsidR="00B35645" w:rsidRDefault="00B35645" w:rsidP="00B35645">
      <w:pPr>
        <w:rPr>
          <w:b/>
        </w:rPr>
      </w:pPr>
      <w:r>
        <w:t xml:space="preserve">- </w:t>
      </w:r>
      <w:proofErr w:type="spellStart"/>
      <w:r>
        <w:t>Пореским</w:t>
      </w:r>
      <w:proofErr w:type="spellEnd"/>
      <w:r>
        <w:t xml:space="preserve"> </w:t>
      </w:r>
      <w:proofErr w:type="spellStart"/>
      <w:r>
        <w:t>обавезама</w:t>
      </w:r>
      <w:proofErr w:type="spellEnd"/>
      <w:r>
        <w:t xml:space="preserve"> – </w:t>
      </w:r>
      <w:proofErr w:type="spellStart"/>
      <w:r>
        <w:t>Пореска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(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финансија</w:t>
      </w:r>
      <w:proofErr w:type="spellEnd"/>
      <w:r>
        <w:t xml:space="preserve"> и </w:t>
      </w:r>
      <w:proofErr w:type="spellStart"/>
      <w:r>
        <w:t>привреде</w:t>
      </w:r>
      <w:proofErr w:type="spellEnd"/>
      <w:r>
        <w:t xml:space="preserve">,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), </w:t>
      </w:r>
      <w:proofErr w:type="spellStart"/>
      <w:r>
        <w:t>Саве</w:t>
      </w:r>
      <w:proofErr w:type="spellEnd"/>
      <w:r>
        <w:t xml:space="preserve"> </w:t>
      </w:r>
      <w:proofErr w:type="spellStart"/>
      <w:r>
        <w:t>Машковића</w:t>
      </w:r>
      <w:proofErr w:type="spellEnd"/>
      <w:r>
        <w:t xml:space="preserve"> 3-5, </w:t>
      </w:r>
      <w:proofErr w:type="spellStart"/>
      <w:r>
        <w:t>Београд</w:t>
      </w:r>
      <w:proofErr w:type="spellEnd"/>
      <w:r>
        <w:t xml:space="preserve">.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: </w:t>
      </w:r>
      <w:hyperlink r:id="rId6" w:history="1">
        <w:r>
          <w:rPr>
            <w:rStyle w:val="Hyperlink"/>
            <w:rFonts w:ascii="Calibri" w:hAnsi="Calibri"/>
            <w:b/>
            <w:sz w:val="22"/>
            <w:szCs w:val="22"/>
          </w:rPr>
          <w:t>www.poreskauprava.gov.rs</w:t>
        </w:r>
      </w:hyperlink>
      <w:r>
        <w:rPr>
          <w:b/>
        </w:rPr>
        <w:t xml:space="preserve">. </w:t>
      </w:r>
      <w:proofErr w:type="spellStart"/>
      <w:proofErr w:type="gramStart"/>
      <w:r>
        <w:t>Посредством</w:t>
      </w:r>
      <w:proofErr w:type="spellEnd"/>
      <w:r>
        <w:t xml:space="preserve"> </w:t>
      </w:r>
      <w:proofErr w:type="spellStart"/>
      <w:r>
        <w:t>државног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Пореске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,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исправне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о </w:t>
      </w:r>
      <w:proofErr w:type="spellStart"/>
      <w:r>
        <w:t>адресама</w:t>
      </w:r>
      <w:proofErr w:type="spellEnd"/>
      <w:r>
        <w:t xml:space="preserve"> и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телефону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територијалне</w:t>
      </w:r>
      <w:proofErr w:type="spellEnd"/>
      <w:r>
        <w:t xml:space="preserve"> </w:t>
      </w:r>
      <w:proofErr w:type="spellStart"/>
      <w:r>
        <w:t>аутономије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самоуправе</w:t>
      </w:r>
      <w:proofErr w:type="spellEnd"/>
      <w:r>
        <w:t xml:space="preserve">, о </w:t>
      </w:r>
      <w:proofErr w:type="spellStart"/>
      <w:r>
        <w:t>пореским</w:t>
      </w:r>
      <w:proofErr w:type="spellEnd"/>
      <w:r>
        <w:t xml:space="preserve"> </w:t>
      </w:r>
      <w:proofErr w:type="spellStart"/>
      <w:r>
        <w:t>обавезама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администрирају</w:t>
      </w:r>
      <w:proofErr w:type="spellEnd"/>
      <w:r>
        <w:t xml:space="preserve"> </w:t>
      </w:r>
      <w:proofErr w:type="spellStart"/>
      <w:r>
        <w:t>ови</w:t>
      </w:r>
      <w:proofErr w:type="spellEnd"/>
      <w:r>
        <w:t xml:space="preserve"> </w:t>
      </w:r>
      <w:proofErr w:type="spellStart"/>
      <w:r>
        <w:t>органи</w:t>
      </w:r>
      <w:proofErr w:type="spellEnd"/>
      <w:r>
        <w:t>.</w:t>
      </w:r>
      <w:proofErr w:type="gramEnd"/>
    </w:p>
    <w:p w:rsidR="00B35645" w:rsidRDefault="00B35645" w:rsidP="00B35645">
      <w:pPr>
        <w:rPr>
          <w:b/>
        </w:rPr>
      </w:pPr>
      <w:r>
        <w:t xml:space="preserve">-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– </w:t>
      </w:r>
      <w:proofErr w:type="spellStart"/>
      <w:r>
        <w:t>Агенција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, </w:t>
      </w:r>
      <w:proofErr w:type="spellStart"/>
      <w:r>
        <w:t>Руже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t xml:space="preserve"> 27а, </w:t>
      </w:r>
      <w:proofErr w:type="spellStart"/>
      <w:r>
        <w:t>Београд</w:t>
      </w:r>
      <w:proofErr w:type="spellEnd"/>
      <w:r>
        <w:t xml:space="preserve">.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: </w:t>
      </w:r>
      <w:hyperlink r:id="rId7" w:history="1">
        <w:r>
          <w:rPr>
            <w:rStyle w:val="Hyperlink"/>
            <w:rFonts w:ascii="Calibri" w:hAnsi="Calibri"/>
            <w:b/>
            <w:sz w:val="22"/>
            <w:szCs w:val="22"/>
          </w:rPr>
          <w:t>www.sepa.gov.rs</w:t>
        </w:r>
      </w:hyperlink>
      <w:r>
        <w:rPr>
          <w:b/>
        </w:rPr>
        <w:t xml:space="preserve"> </w:t>
      </w:r>
      <w:r>
        <w:t>(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енергетике</w:t>
      </w:r>
      <w:proofErr w:type="spellEnd"/>
      <w:r>
        <w:t xml:space="preserve">, </w:t>
      </w:r>
      <w:proofErr w:type="spellStart"/>
      <w:r>
        <w:t>развоја</w:t>
      </w:r>
      <w:proofErr w:type="spellEnd"/>
      <w:r>
        <w:t xml:space="preserve"> и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, </w:t>
      </w:r>
      <w:proofErr w:type="spellStart"/>
      <w:r>
        <w:t>Немањина</w:t>
      </w:r>
      <w:proofErr w:type="spellEnd"/>
      <w:r>
        <w:t xml:space="preserve"> 22-26, </w:t>
      </w:r>
      <w:proofErr w:type="spellStart"/>
      <w:r>
        <w:t>Београд</w:t>
      </w:r>
      <w:proofErr w:type="spellEnd"/>
      <w:r>
        <w:t xml:space="preserve">.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: </w:t>
      </w:r>
      <w:hyperlink r:id="rId8" w:history="1">
        <w:r>
          <w:rPr>
            <w:rStyle w:val="Hyperlink"/>
            <w:rFonts w:ascii="Calibri" w:hAnsi="Calibri"/>
            <w:b/>
            <w:sz w:val="22"/>
            <w:szCs w:val="22"/>
          </w:rPr>
          <w:t>www.merz.gov.rs</w:t>
        </w:r>
      </w:hyperlink>
      <w:r>
        <w:t>).</w:t>
      </w:r>
    </w:p>
    <w:p w:rsidR="00B35645" w:rsidRDefault="00B35645" w:rsidP="00B35645">
      <w:pPr>
        <w:rPr>
          <w:b/>
        </w:rPr>
      </w:pPr>
      <w:proofErr w:type="gramStart"/>
      <w:r>
        <w:t xml:space="preserve">- </w:t>
      </w:r>
      <w:proofErr w:type="spellStart"/>
      <w:r>
        <w:t>Заштити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запошљавању</w:t>
      </w:r>
      <w:proofErr w:type="spellEnd"/>
      <w:r>
        <w:t xml:space="preserve">, </w:t>
      </w:r>
      <w:proofErr w:type="spellStart"/>
      <w:r>
        <w:t>условима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– </w:t>
      </w:r>
      <w:proofErr w:type="spellStart"/>
      <w:r>
        <w:t>Министарство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, </w:t>
      </w:r>
      <w:proofErr w:type="spellStart"/>
      <w:r>
        <w:t>запошљавања</w:t>
      </w:r>
      <w:proofErr w:type="spellEnd"/>
      <w:r>
        <w:t xml:space="preserve"> и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политике</w:t>
      </w:r>
      <w:proofErr w:type="spellEnd"/>
      <w:r>
        <w:t xml:space="preserve">, </w:t>
      </w:r>
      <w:proofErr w:type="spellStart"/>
      <w:r>
        <w:t>Немањина</w:t>
      </w:r>
      <w:proofErr w:type="spellEnd"/>
      <w:r>
        <w:t xml:space="preserve"> 22-26, </w:t>
      </w:r>
      <w:proofErr w:type="spellStart"/>
      <w:r>
        <w:t>Београд</w:t>
      </w:r>
      <w:proofErr w:type="spellEnd"/>
      <w:r>
        <w:t xml:space="preserve">.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: </w:t>
      </w:r>
      <w:hyperlink r:id="rId9" w:history="1">
        <w:r>
          <w:rPr>
            <w:rStyle w:val="Hyperlink"/>
            <w:rFonts w:ascii="Calibri" w:hAnsi="Calibri"/>
            <w:b/>
            <w:sz w:val="22"/>
            <w:szCs w:val="22"/>
          </w:rPr>
          <w:t>www.minrzs.gov.rs</w:t>
        </w:r>
      </w:hyperlink>
      <w:r>
        <w:t>.</w:t>
      </w:r>
      <w:proofErr w:type="gramEnd"/>
    </w:p>
    <w:p w:rsidR="00B35645" w:rsidRDefault="00B35645" w:rsidP="00B35645"/>
    <w:p w:rsidR="00B35645" w:rsidRDefault="00B35645" w:rsidP="00B35645">
      <w:pPr>
        <w:rPr>
          <w:b/>
        </w:rPr>
      </w:pPr>
      <w:proofErr w:type="spellStart"/>
      <w:r>
        <w:rPr>
          <w:b/>
        </w:rPr>
        <w:t>Начин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подношења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рок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подношење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понуде</w:t>
      </w:r>
      <w:proofErr w:type="spellEnd"/>
      <w:r>
        <w:rPr>
          <w:b/>
        </w:rPr>
        <w:t>:</w:t>
      </w:r>
    </w:p>
    <w:p w:rsidR="00B35645" w:rsidRDefault="00B35645" w:rsidP="00B35645"/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B35645" w:rsidTr="00B35645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45" w:rsidRDefault="00B35645">
            <w:pPr>
              <w:spacing w:line="276" w:lineRule="auto"/>
            </w:pPr>
            <w:proofErr w:type="spellStart"/>
            <w:r>
              <w:t>Понуђачи</w:t>
            </w:r>
            <w:proofErr w:type="spellEnd"/>
            <w:r>
              <w:t xml:space="preserve"> </w:t>
            </w:r>
            <w:proofErr w:type="spellStart"/>
            <w:r>
              <w:t>своје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  <w:r>
              <w:t xml:space="preserve"> </w:t>
            </w:r>
            <w:proofErr w:type="spellStart"/>
            <w:r>
              <w:t>подносе</w:t>
            </w:r>
            <w:proofErr w:type="spellEnd"/>
            <w:r>
              <w:t xml:space="preserve"> у </w:t>
            </w:r>
            <w:proofErr w:type="spellStart"/>
            <w:r>
              <w:t>затвореним</w:t>
            </w:r>
            <w:proofErr w:type="spellEnd"/>
            <w:r>
              <w:t xml:space="preserve"> </w:t>
            </w:r>
            <w:proofErr w:type="spellStart"/>
            <w:r>
              <w:t>ковертама</w:t>
            </w:r>
            <w:proofErr w:type="spellEnd"/>
            <w:r>
              <w:t xml:space="preserve">,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назнаком</w:t>
            </w:r>
            <w:proofErr w:type="spellEnd"/>
            <w:r>
              <w:t xml:space="preserve"> </w:t>
            </w:r>
            <w:proofErr w:type="spellStart"/>
            <w:r>
              <w:t>назива</w:t>
            </w:r>
            <w:proofErr w:type="spellEnd"/>
            <w:r>
              <w:t xml:space="preserve"> и </w:t>
            </w:r>
            <w:proofErr w:type="spellStart"/>
            <w:r>
              <w:t>адресе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, </w:t>
            </w:r>
            <w:proofErr w:type="spellStart"/>
            <w:r>
              <w:t>броја</w:t>
            </w:r>
            <w:proofErr w:type="spellEnd"/>
            <w:r>
              <w:t xml:space="preserve"> </w:t>
            </w:r>
            <w:proofErr w:type="spellStart"/>
            <w:r>
              <w:t>јавног</w:t>
            </w:r>
            <w:proofErr w:type="spellEnd"/>
            <w:r>
              <w:t xml:space="preserve"> </w:t>
            </w:r>
            <w:proofErr w:type="spellStart"/>
            <w:r>
              <w:t>огласа</w:t>
            </w:r>
            <w:proofErr w:type="spellEnd"/>
            <w:r>
              <w:t xml:space="preserve"> </w:t>
            </w:r>
            <w:r>
              <w:rPr>
                <w:lang/>
              </w:rPr>
              <w:t>1</w:t>
            </w:r>
            <w:r>
              <w:t>/201</w:t>
            </w:r>
            <w:r>
              <w:rPr>
                <w:lang/>
              </w:rPr>
              <w:t>7</w:t>
            </w:r>
            <w:r>
              <w:t xml:space="preserve">, </w:t>
            </w:r>
            <w:proofErr w:type="spellStart"/>
            <w:r>
              <w:t>поштом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лично</w:t>
            </w:r>
            <w:proofErr w:type="spellEnd"/>
            <w:r>
              <w:t xml:space="preserve"> </w:t>
            </w:r>
            <w:proofErr w:type="spellStart"/>
            <w:r>
              <w:t>преко</w:t>
            </w:r>
            <w:proofErr w:type="spellEnd"/>
            <w:r>
              <w:t xml:space="preserve"> </w:t>
            </w:r>
            <w:proofErr w:type="spellStart"/>
            <w:r>
              <w:t>архиве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следећу</w:t>
            </w:r>
            <w:proofErr w:type="spellEnd"/>
            <w:r>
              <w:t xml:space="preserve"> </w:t>
            </w:r>
            <w:proofErr w:type="spellStart"/>
            <w:r>
              <w:t>адресу</w:t>
            </w:r>
            <w:proofErr w:type="gramStart"/>
            <w:r>
              <w:t>:</w:t>
            </w:r>
            <w:r>
              <w:rPr>
                <w:b/>
              </w:rPr>
              <w:t>Основна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школа</w:t>
            </w:r>
            <w:proofErr w:type="spellEnd"/>
            <w:r>
              <w:rPr>
                <w:b/>
              </w:rPr>
              <w:t xml:space="preserve"> „</w:t>
            </w:r>
            <w:proofErr w:type="spellStart"/>
            <w:r>
              <w:rPr>
                <w:b/>
              </w:rPr>
              <w:t>Вук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Караџић</w:t>
            </w:r>
            <w:proofErr w:type="spellEnd"/>
            <w:r>
              <w:rPr>
                <w:b/>
              </w:rPr>
              <w:t xml:space="preserve">“, </w:t>
            </w:r>
            <w:proofErr w:type="spellStart"/>
            <w:r>
              <w:rPr>
                <w:b/>
              </w:rPr>
              <w:t>Црвенка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Трг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Душка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Трифуновића</w:t>
            </w:r>
            <w:proofErr w:type="spellEnd"/>
            <w:r>
              <w:rPr>
                <w:b/>
              </w:rPr>
              <w:t xml:space="preserve"> 7са </w:t>
            </w:r>
            <w:proofErr w:type="spellStart"/>
            <w:r>
              <w:rPr>
                <w:b/>
              </w:rPr>
              <w:t>назнаком</w:t>
            </w:r>
            <w:proofErr w:type="spellEnd"/>
            <w:r>
              <w:rPr>
                <w:b/>
              </w:rPr>
              <w:t xml:space="preserve"> „НЕ ОТВАРАТИ – ПОНУДА“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lang/>
              </w:rPr>
              <w:t>1</w:t>
            </w:r>
            <w:r>
              <w:rPr>
                <w:b/>
              </w:rPr>
              <w:t xml:space="preserve"> /201</w:t>
            </w:r>
            <w:r>
              <w:rPr>
                <w:b/>
                <w:lang/>
              </w:rPr>
              <w:t>7</w:t>
            </w:r>
            <w:r>
              <w:rPr>
                <w:b/>
              </w:rPr>
              <w:t xml:space="preserve"> – </w:t>
            </w:r>
            <w:proofErr w:type="spellStart"/>
            <w:r>
              <w:rPr>
                <w:b/>
              </w:rPr>
              <w:t>Услуга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извођења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екскурзија</w:t>
            </w:r>
            <w:proofErr w:type="spellEnd"/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ученика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Основне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школе</w:t>
            </w:r>
            <w:proofErr w:type="spellEnd"/>
            <w:r>
              <w:rPr>
                <w:b/>
                <w:sz w:val="22"/>
              </w:rPr>
              <w:t xml:space="preserve"> „ </w:t>
            </w:r>
            <w:proofErr w:type="spellStart"/>
            <w:r>
              <w:rPr>
                <w:b/>
                <w:sz w:val="22"/>
              </w:rPr>
              <w:t>Вук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Караџић</w:t>
            </w:r>
            <w:proofErr w:type="spellEnd"/>
            <w:r>
              <w:rPr>
                <w:b/>
                <w:sz w:val="22"/>
              </w:rPr>
              <w:t xml:space="preserve"> „ </w:t>
            </w:r>
            <w:proofErr w:type="spellStart"/>
            <w:r>
              <w:rPr>
                <w:b/>
                <w:sz w:val="22"/>
              </w:rPr>
              <w:t>Црвенка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од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првог</w:t>
            </w:r>
            <w:proofErr w:type="spellEnd"/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до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осмог</w:t>
            </w:r>
            <w:proofErr w:type="spellEnd"/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разреда</w:t>
            </w:r>
            <w:proofErr w:type="spellEnd"/>
            <w:r>
              <w:rPr>
                <w:b/>
                <w:sz w:val="22"/>
              </w:rPr>
              <w:t xml:space="preserve"> и </w:t>
            </w:r>
            <w:proofErr w:type="spellStart"/>
            <w:r>
              <w:rPr>
                <w:b/>
                <w:sz w:val="22"/>
              </w:rPr>
              <w:t>наставе</w:t>
            </w:r>
            <w:proofErr w:type="spellEnd"/>
            <w:r>
              <w:rPr>
                <w:b/>
                <w:sz w:val="22"/>
              </w:rPr>
              <w:t xml:space="preserve"> у </w:t>
            </w:r>
            <w:proofErr w:type="spellStart"/>
            <w:r>
              <w:rPr>
                <w:b/>
                <w:sz w:val="22"/>
              </w:rPr>
              <w:t>природи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ученика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од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првог</w:t>
            </w:r>
            <w:proofErr w:type="spellEnd"/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до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четвртог</w:t>
            </w:r>
            <w:proofErr w:type="spellEnd"/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разреда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  <w:r>
              <w:rPr>
                <w:b/>
              </w:rPr>
              <w:t xml:space="preserve"> </w:t>
            </w:r>
          </w:p>
          <w:p w:rsidR="00B35645" w:rsidRDefault="00B35645">
            <w:pPr>
              <w:spacing w:line="276" w:lineRule="auto"/>
            </w:pPr>
            <w:proofErr w:type="spellStart"/>
            <w:r>
              <w:t>Рок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подношење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1</w:t>
            </w:r>
            <w:r>
              <w:rPr>
                <w:lang/>
              </w:rPr>
              <w:t>0</w:t>
            </w:r>
            <w:r>
              <w:t xml:space="preserve"> (</w:t>
            </w:r>
            <w:proofErr w:type="spellStart"/>
            <w:r>
              <w:t>десет</w:t>
            </w:r>
            <w:proofErr w:type="spellEnd"/>
            <w:r>
              <w:t xml:space="preserve">)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објављивања</w:t>
            </w:r>
            <w:proofErr w:type="spellEnd"/>
            <w:r>
              <w:t xml:space="preserve"> </w:t>
            </w:r>
            <w:proofErr w:type="spellStart"/>
            <w:r>
              <w:t>овог</w:t>
            </w:r>
            <w:proofErr w:type="spellEnd"/>
            <w:r>
              <w:t xml:space="preserve"> </w:t>
            </w:r>
            <w:proofErr w:type="spellStart"/>
            <w:r>
              <w:t>јавног</w:t>
            </w:r>
            <w:proofErr w:type="spellEnd"/>
            <w:r>
              <w:t xml:space="preserve"> </w:t>
            </w:r>
            <w:proofErr w:type="spellStart"/>
            <w:r>
              <w:t>позива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Порталу</w:t>
            </w:r>
            <w:proofErr w:type="spellEnd"/>
            <w:r>
              <w:t xml:space="preserve"> </w:t>
            </w:r>
            <w:proofErr w:type="spellStart"/>
            <w:r>
              <w:t>јавних</w:t>
            </w:r>
            <w:proofErr w:type="spellEnd"/>
            <w:r>
              <w:t xml:space="preserve"> </w:t>
            </w:r>
            <w:proofErr w:type="spellStart"/>
            <w:r>
              <w:t>набавки</w:t>
            </w:r>
            <w:proofErr w:type="spellEnd"/>
            <w:r>
              <w:t xml:space="preserve">. </w:t>
            </w:r>
            <w:proofErr w:type="spellStart"/>
            <w:r>
              <w:t>Благовременим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сматрати</w:t>
            </w:r>
            <w:proofErr w:type="spellEnd"/>
            <w:r>
              <w:t xml:space="preserve"> </w:t>
            </w:r>
            <w:proofErr w:type="spellStart"/>
            <w:r>
              <w:t>све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стигну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адресу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 „</w:t>
            </w:r>
            <w:proofErr w:type="spellStart"/>
            <w:r>
              <w:t>Вук</w:t>
            </w:r>
            <w:proofErr w:type="spellEnd"/>
            <w:r>
              <w:t xml:space="preserve"> </w:t>
            </w:r>
            <w:proofErr w:type="spellStart"/>
            <w:r>
              <w:t>Караџић</w:t>
            </w:r>
            <w:proofErr w:type="spellEnd"/>
            <w:r>
              <w:t xml:space="preserve"> “ </w:t>
            </w:r>
            <w:proofErr w:type="spellStart"/>
            <w:r>
              <w:t>Црвенка</w:t>
            </w:r>
            <w:proofErr w:type="spellEnd"/>
            <w:r>
              <w:t xml:space="preserve">, </w:t>
            </w:r>
            <w:proofErr w:type="spellStart"/>
            <w:r>
              <w:t>Трг</w:t>
            </w:r>
            <w:proofErr w:type="spellEnd"/>
            <w:r>
              <w:t xml:space="preserve"> </w:t>
            </w:r>
            <w:proofErr w:type="spellStart"/>
            <w:r>
              <w:t>Душка</w:t>
            </w:r>
            <w:proofErr w:type="spellEnd"/>
            <w:r>
              <w:t xml:space="preserve"> </w:t>
            </w:r>
            <w:proofErr w:type="spellStart"/>
            <w:r>
              <w:t>Трифуновића</w:t>
            </w:r>
            <w:proofErr w:type="spellEnd"/>
            <w:r>
              <w:t xml:space="preserve"> 7</w:t>
            </w:r>
          </w:p>
          <w:p w:rsidR="00B35645" w:rsidRDefault="00B35645">
            <w:pPr>
              <w:spacing w:line="276" w:lineRule="auto"/>
            </w:pPr>
            <w:proofErr w:type="spellStart"/>
            <w:proofErr w:type="gramStart"/>
            <w:r>
              <w:t>најкасније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последњег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истека</w:t>
            </w:r>
            <w:proofErr w:type="spellEnd"/>
            <w:r>
              <w:t xml:space="preserve"> </w:t>
            </w:r>
            <w:proofErr w:type="spellStart"/>
            <w:r>
              <w:t>рока</w:t>
            </w:r>
            <w:proofErr w:type="spellEnd"/>
            <w:r>
              <w:t xml:space="preserve">, </w:t>
            </w:r>
            <w:proofErr w:type="spellStart"/>
            <w:r>
              <w:t>односно</w:t>
            </w:r>
            <w:proofErr w:type="spellEnd"/>
            <w:r>
              <w:t xml:space="preserve"> </w:t>
            </w:r>
            <w:r>
              <w:rPr>
                <w:b/>
                <w:lang/>
              </w:rPr>
              <w:t>02</w:t>
            </w:r>
            <w:r>
              <w:rPr>
                <w:b/>
              </w:rPr>
              <w:t>.02.201</w:t>
            </w:r>
            <w:r>
              <w:rPr>
                <w:b/>
                <w:lang/>
              </w:rPr>
              <w:t>7</w:t>
            </w:r>
            <w:r>
              <w:rPr>
                <w:b/>
              </w:rPr>
              <w:t xml:space="preserve">. </w:t>
            </w:r>
            <w:proofErr w:type="spellStart"/>
            <w:proofErr w:type="gramStart"/>
            <w:r>
              <w:rPr>
                <w:b/>
              </w:rPr>
              <w:t>године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</w:t>
            </w:r>
            <w:proofErr w:type="spellEnd"/>
            <w:proofErr w:type="gramEnd"/>
            <w:r>
              <w:rPr>
                <w:b/>
              </w:rPr>
              <w:t xml:space="preserve"> 11,00 </w:t>
            </w:r>
            <w:r>
              <w:rPr>
                <w:b/>
                <w:vertAlign w:val="superscript"/>
              </w:rPr>
              <w:t xml:space="preserve"> </w:t>
            </w:r>
            <w:proofErr w:type="spellStart"/>
            <w:r>
              <w:rPr>
                <w:b/>
              </w:rPr>
              <w:t>часова</w:t>
            </w:r>
            <w:proofErr w:type="spellEnd"/>
            <w:r>
              <w:t xml:space="preserve">. </w:t>
            </w:r>
          </w:p>
          <w:p w:rsidR="00B35645" w:rsidRDefault="00B35645">
            <w:pPr>
              <w:spacing w:line="276" w:lineRule="auto"/>
              <w:rPr>
                <w:rFonts w:eastAsia="TimesNewRomanPSMT"/>
                <w:bCs/>
              </w:rPr>
            </w:pPr>
            <w:proofErr w:type="spellStart"/>
            <w:r>
              <w:rPr>
                <w:u w:val="single"/>
              </w:rPr>
              <w:lastRenderedPageBreak/>
              <w:t>Неблаговременом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понудом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сматрати</w:t>
            </w:r>
            <w:proofErr w:type="spellEnd"/>
            <w:r>
              <w:t xml:space="preserve"> </w:t>
            </w:r>
            <w:proofErr w:type="spellStart"/>
            <w:r>
              <w:t>она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 </w:t>
            </w:r>
            <w:proofErr w:type="spellStart"/>
            <w:r>
              <w:t>коју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наручилац</w:t>
            </w:r>
            <w:proofErr w:type="spellEnd"/>
            <w:r>
              <w:t xml:space="preserve"> </w:t>
            </w:r>
            <w:proofErr w:type="spellStart"/>
            <w:r>
              <w:t>примио</w:t>
            </w:r>
            <w:proofErr w:type="spellEnd"/>
            <w:r>
              <w:t xml:space="preserve"> </w:t>
            </w:r>
            <w:proofErr w:type="spellStart"/>
            <w:r>
              <w:t>након</w:t>
            </w:r>
            <w:proofErr w:type="spellEnd"/>
            <w:r>
              <w:t xml:space="preserve"> </w:t>
            </w:r>
            <w:proofErr w:type="spellStart"/>
            <w:r>
              <w:t>истека</w:t>
            </w:r>
            <w:proofErr w:type="spellEnd"/>
            <w:r>
              <w:t xml:space="preserve"> </w:t>
            </w:r>
            <w:proofErr w:type="spellStart"/>
            <w:r>
              <w:t>рока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подношење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>.</w:t>
            </w:r>
            <w:r>
              <w:rPr>
                <w:rFonts w:eastAsia="TimesNewRomanPSMT"/>
                <w:bCs/>
              </w:rPr>
              <w:t xml:space="preserve"> </w:t>
            </w:r>
            <w:proofErr w:type="spellStart"/>
            <w:r>
              <w:rPr>
                <w:rFonts w:eastAsia="TimesNewRomanPSMT"/>
                <w:bCs/>
              </w:rPr>
              <w:t>Благовременост</w:t>
            </w:r>
            <w:proofErr w:type="spellEnd"/>
            <w:r>
              <w:rPr>
                <w:rFonts w:eastAsia="TimesNewRomanPSMT"/>
                <w:bCs/>
              </w:rPr>
              <w:t xml:space="preserve"> </w:t>
            </w:r>
            <w:proofErr w:type="spellStart"/>
            <w:r>
              <w:rPr>
                <w:rFonts w:eastAsia="TimesNewRomanPSMT"/>
                <w:bCs/>
              </w:rPr>
              <w:t>се</w:t>
            </w:r>
            <w:proofErr w:type="spellEnd"/>
            <w:r>
              <w:rPr>
                <w:rFonts w:eastAsia="TimesNewRomanPSMT"/>
                <w:bCs/>
              </w:rPr>
              <w:t xml:space="preserve"> </w:t>
            </w:r>
            <w:proofErr w:type="spellStart"/>
            <w:r>
              <w:rPr>
                <w:rFonts w:eastAsia="TimesNewRomanPSMT"/>
                <w:bCs/>
              </w:rPr>
              <w:t>цени</w:t>
            </w:r>
            <w:proofErr w:type="spellEnd"/>
            <w:r>
              <w:rPr>
                <w:rFonts w:eastAsia="TimesNewRomanPSMT"/>
                <w:bCs/>
              </w:rPr>
              <w:t xml:space="preserve"> </w:t>
            </w:r>
            <w:proofErr w:type="spellStart"/>
            <w:r>
              <w:rPr>
                <w:rFonts w:eastAsia="TimesNewRomanPSMT"/>
                <w:bCs/>
              </w:rPr>
              <w:t>према</w:t>
            </w:r>
            <w:proofErr w:type="spellEnd"/>
            <w:r>
              <w:rPr>
                <w:rFonts w:eastAsia="TimesNewRomanPSMT"/>
                <w:bCs/>
              </w:rPr>
              <w:t xml:space="preserve"> </w:t>
            </w:r>
            <w:proofErr w:type="spellStart"/>
            <w:r>
              <w:rPr>
                <w:rFonts w:eastAsia="TimesNewRomanPSMT"/>
                <w:bCs/>
              </w:rPr>
              <w:t>дану</w:t>
            </w:r>
            <w:proofErr w:type="spellEnd"/>
            <w:r>
              <w:rPr>
                <w:rFonts w:eastAsia="TimesNewRomanPSMT"/>
                <w:bCs/>
              </w:rPr>
              <w:t xml:space="preserve"> и </w:t>
            </w:r>
            <w:proofErr w:type="spellStart"/>
            <w:r>
              <w:rPr>
                <w:rFonts w:eastAsia="TimesNewRomanPSMT"/>
                <w:bCs/>
              </w:rPr>
              <w:t>сату</w:t>
            </w:r>
            <w:proofErr w:type="spellEnd"/>
            <w:r>
              <w:rPr>
                <w:rFonts w:eastAsia="TimesNewRomanPSMT"/>
                <w:bCs/>
              </w:rPr>
              <w:t xml:space="preserve"> </w:t>
            </w:r>
            <w:proofErr w:type="spellStart"/>
            <w:r>
              <w:rPr>
                <w:rFonts w:eastAsia="TimesNewRomanPSMT"/>
                <w:bCs/>
              </w:rPr>
              <w:t>приспећа</w:t>
            </w:r>
            <w:proofErr w:type="spellEnd"/>
            <w:r>
              <w:rPr>
                <w:rFonts w:eastAsia="TimesNewRomanPSMT"/>
                <w:bCs/>
              </w:rPr>
              <w:t xml:space="preserve"> у </w:t>
            </w:r>
            <w:proofErr w:type="spellStart"/>
            <w:r>
              <w:rPr>
                <w:rFonts w:eastAsia="TimesNewRomanPSMT"/>
                <w:bCs/>
              </w:rPr>
              <w:t>писарницу</w:t>
            </w:r>
            <w:proofErr w:type="spellEnd"/>
            <w:r>
              <w:rPr>
                <w:rFonts w:eastAsia="TimesNewRomanPSMT"/>
                <w:bCs/>
              </w:rPr>
              <w:t xml:space="preserve"> </w:t>
            </w:r>
            <w:proofErr w:type="spellStart"/>
            <w:r>
              <w:rPr>
                <w:rFonts w:eastAsia="TimesNewRomanPSMT"/>
                <w:bCs/>
              </w:rPr>
              <w:t>наручиоца</w:t>
            </w:r>
            <w:proofErr w:type="spellEnd"/>
            <w:r>
              <w:rPr>
                <w:rFonts w:eastAsia="TimesNewRomanPSMT"/>
                <w:bCs/>
              </w:rPr>
              <w:t xml:space="preserve">, а </w:t>
            </w:r>
            <w:proofErr w:type="spellStart"/>
            <w:r>
              <w:rPr>
                <w:rFonts w:eastAsia="TimesNewRomanPSMT"/>
                <w:bCs/>
              </w:rPr>
              <w:t>не</w:t>
            </w:r>
            <w:proofErr w:type="spellEnd"/>
            <w:r>
              <w:rPr>
                <w:rFonts w:eastAsia="TimesNewRomanPSMT"/>
                <w:bCs/>
              </w:rPr>
              <w:t xml:space="preserve"> </w:t>
            </w:r>
            <w:proofErr w:type="spellStart"/>
            <w:r>
              <w:rPr>
                <w:rFonts w:eastAsia="TimesNewRomanPSMT"/>
                <w:bCs/>
              </w:rPr>
              <w:t>према</w:t>
            </w:r>
            <w:proofErr w:type="spellEnd"/>
            <w:r>
              <w:rPr>
                <w:rFonts w:eastAsia="TimesNewRomanPSMT"/>
                <w:bCs/>
              </w:rPr>
              <w:t xml:space="preserve"> </w:t>
            </w:r>
            <w:proofErr w:type="spellStart"/>
            <w:r>
              <w:rPr>
                <w:rFonts w:eastAsia="TimesNewRomanPSMT"/>
                <w:bCs/>
              </w:rPr>
              <w:t>дану</w:t>
            </w:r>
            <w:proofErr w:type="spellEnd"/>
            <w:r>
              <w:rPr>
                <w:rFonts w:eastAsia="TimesNewRomanPSMT"/>
                <w:bCs/>
              </w:rPr>
              <w:t xml:space="preserve"> и </w:t>
            </w:r>
            <w:proofErr w:type="spellStart"/>
            <w:r>
              <w:rPr>
                <w:rFonts w:eastAsia="TimesNewRomanPSMT"/>
                <w:bCs/>
              </w:rPr>
              <w:t>сату</w:t>
            </w:r>
            <w:proofErr w:type="spellEnd"/>
            <w:r>
              <w:rPr>
                <w:rFonts w:eastAsia="TimesNewRomanPSMT"/>
                <w:bCs/>
              </w:rPr>
              <w:t xml:space="preserve"> </w:t>
            </w:r>
            <w:proofErr w:type="spellStart"/>
            <w:r>
              <w:rPr>
                <w:rFonts w:eastAsia="TimesNewRomanPSMT"/>
                <w:bCs/>
              </w:rPr>
              <w:t>предаје</w:t>
            </w:r>
            <w:proofErr w:type="spellEnd"/>
            <w:r>
              <w:rPr>
                <w:rFonts w:eastAsia="TimesNewRomanPSMT"/>
                <w:bCs/>
              </w:rPr>
              <w:t xml:space="preserve"> </w:t>
            </w:r>
            <w:proofErr w:type="spellStart"/>
            <w:r>
              <w:rPr>
                <w:rFonts w:eastAsia="TimesNewRomanPSMT"/>
                <w:bCs/>
              </w:rPr>
              <w:t>пошти</w:t>
            </w:r>
            <w:proofErr w:type="spellEnd"/>
            <w:r>
              <w:rPr>
                <w:rFonts w:eastAsia="TimesNewRomanPSMT"/>
                <w:bCs/>
              </w:rPr>
              <w:t>.</w:t>
            </w:r>
          </w:p>
          <w:p w:rsidR="00B35645" w:rsidRDefault="00B35645">
            <w:pPr>
              <w:spacing w:line="276" w:lineRule="auto"/>
            </w:pPr>
            <w:proofErr w:type="spellStart"/>
            <w:r>
              <w:t>Неблаговремену</w:t>
            </w:r>
            <w:proofErr w:type="spellEnd"/>
            <w:r>
              <w:t xml:space="preserve"> </w:t>
            </w:r>
            <w:proofErr w:type="spellStart"/>
            <w:r>
              <w:t>понуду</w:t>
            </w:r>
            <w:proofErr w:type="spellEnd"/>
            <w:r>
              <w:t xml:space="preserve"> </w:t>
            </w:r>
            <w:proofErr w:type="spellStart"/>
            <w:r>
              <w:t>Комисија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јавну</w:t>
            </w:r>
            <w:proofErr w:type="spellEnd"/>
            <w:r>
              <w:t xml:space="preserve"> </w:t>
            </w:r>
            <w:proofErr w:type="spellStart"/>
            <w:r>
              <w:t>набавку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 </w:t>
            </w:r>
            <w:proofErr w:type="spellStart"/>
            <w:r>
              <w:t>ће</w:t>
            </w:r>
            <w:proofErr w:type="spellEnd"/>
            <w:r>
              <w:t xml:space="preserve">,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окончању</w:t>
            </w:r>
            <w:proofErr w:type="spellEnd"/>
            <w:r>
              <w:t xml:space="preserve"> </w:t>
            </w:r>
            <w:proofErr w:type="spellStart"/>
            <w:r>
              <w:t>поступка</w:t>
            </w:r>
            <w:proofErr w:type="spellEnd"/>
            <w:r>
              <w:t xml:space="preserve"> </w:t>
            </w:r>
            <w:proofErr w:type="spellStart"/>
            <w:r>
              <w:t>отварања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, </w:t>
            </w:r>
            <w:proofErr w:type="spellStart"/>
            <w:r>
              <w:t>вратити</w:t>
            </w:r>
            <w:proofErr w:type="spellEnd"/>
            <w:r>
              <w:t xml:space="preserve"> </w:t>
            </w:r>
            <w:proofErr w:type="spellStart"/>
            <w:r>
              <w:t>неотворену</w:t>
            </w:r>
            <w:proofErr w:type="spellEnd"/>
            <w:r>
              <w:t xml:space="preserve"> </w:t>
            </w:r>
            <w:proofErr w:type="spellStart"/>
            <w:r>
              <w:t>понуђачу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назнаком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поднета</w:t>
            </w:r>
            <w:proofErr w:type="spellEnd"/>
            <w:r>
              <w:t xml:space="preserve"> </w:t>
            </w:r>
            <w:proofErr w:type="spellStart"/>
            <w:r>
              <w:t>неблаговремено</w:t>
            </w:r>
            <w:proofErr w:type="spellEnd"/>
          </w:p>
          <w:p w:rsidR="00B35645" w:rsidRDefault="00B35645">
            <w:pPr>
              <w:spacing w:line="276" w:lineRule="auto"/>
            </w:pPr>
            <w:proofErr w:type="spellStart"/>
            <w:r>
              <w:t>Важност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је</w:t>
            </w:r>
            <w:proofErr w:type="spellEnd"/>
            <w:r>
              <w:t xml:space="preserve">  30</w:t>
            </w:r>
            <w:proofErr w:type="gramEnd"/>
            <w:r>
              <w:t xml:space="preserve"> ( </w:t>
            </w:r>
            <w:proofErr w:type="spellStart"/>
            <w:r>
              <w:t>тридесет</w:t>
            </w:r>
            <w:proofErr w:type="spellEnd"/>
            <w:r>
              <w:t xml:space="preserve"> )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отварања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>.</w:t>
            </w:r>
          </w:p>
          <w:p w:rsidR="00B35645" w:rsidRDefault="00B35645">
            <w:pPr>
              <w:spacing w:line="276" w:lineRule="auto"/>
            </w:pPr>
          </w:p>
        </w:tc>
      </w:tr>
    </w:tbl>
    <w:p w:rsidR="00B35645" w:rsidRDefault="00B35645" w:rsidP="00B35645"/>
    <w:p w:rsidR="00B35645" w:rsidRDefault="00B35645" w:rsidP="00B35645">
      <w:pPr>
        <w:rPr>
          <w:b/>
        </w:rPr>
      </w:pPr>
      <w:proofErr w:type="spellStart"/>
      <w:r>
        <w:rPr>
          <w:b/>
        </w:rPr>
        <w:t>Место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време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начин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отварања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понуда</w:t>
      </w:r>
      <w:proofErr w:type="spellEnd"/>
      <w:r>
        <w:rPr>
          <w:b/>
        </w:rPr>
        <w:t xml:space="preserve">: </w:t>
      </w:r>
    </w:p>
    <w:p w:rsidR="00B35645" w:rsidRDefault="00B35645" w:rsidP="00B35645">
      <w:pPr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B35645" w:rsidTr="00B35645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45" w:rsidRDefault="00B35645">
            <w:pPr>
              <w:spacing w:line="276" w:lineRule="auto"/>
            </w:pPr>
            <w:proofErr w:type="spellStart"/>
            <w:r>
              <w:t>Отварање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 </w:t>
            </w:r>
            <w:proofErr w:type="spellStart"/>
            <w:r>
              <w:t>обавиће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јавно</w:t>
            </w:r>
            <w:proofErr w:type="spellEnd"/>
            <w:r>
              <w:t xml:space="preserve">, </w:t>
            </w:r>
            <w:proofErr w:type="spellStart"/>
            <w:r>
              <w:t>истог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истеку</w:t>
            </w:r>
            <w:proofErr w:type="spellEnd"/>
            <w:r>
              <w:t xml:space="preserve"> </w:t>
            </w:r>
            <w:proofErr w:type="spellStart"/>
            <w:r>
              <w:t>рока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подношење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, </w:t>
            </w:r>
            <w:proofErr w:type="spellStart"/>
            <w:r>
              <w:t>односно</w:t>
            </w:r>
            <w:proofErr w:type="spellEnd"/>
            <w:r>
              <w:t xml:space="preserve"> </w:t>
            </w:r>
            <w:r>
              <w:rPr>
                <w:b/>
                <w:lang/>
              </w:rPr>
              <w:t>02</w:t>
            </w:r>
            <w:r>
              <w:rPr>
                <w:b/>
              </w:rPr>
              <w:t>.02.201</w:t>
            </w:r>
            <w:r>
              <w:rPr>
                <w:b/>
                <w:lang/>
              </w:rPr>
              <w:t>7</w:t>
            </w:r>
            <w:r>
              <w:rPr>
                <w:b/>
              </w:rPr>
              <w:t xml:space="preserve">. </w:t>
            </w:r>
            <w:proofErr w:type="spellStart"/>
            <w:proofErr w:type="gramStart"/>
            <w:r>
              <w:rPr>
                <w:b/>
              </w:rPr>
              <w:t>године</w:t>
            </w:r>
            <w:proofErr w:type="spellEnd"/>
            <w:proofErr w:type="gramEnd"/>
            <w:r>
              <w:rPr>
                <w:b/>
              </w:rPr>
              <w:t xml:space="preserve"> у 11,30 </w:t>
            </w:r>
            <w:proofErr w:type="spellStart"/>
            <w:r>
              <w:rPr>
                <w:b/>
              </w:rPr>
              <w:t>часова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присуство</w:t>
            </w:r>
            <w:proofErr w:type="spellEnd"/>
            <w:r>
              <w:t xml:space="preserve"> </w:t>
            </w:r>
            <w:proofErr w:type="spellStart"/>
            <w:r>
              <w:t>овлашћених</w:t>
            </w:r>
            <w:proofErr w:type="spellEnd"/>
            <w:r>
              <w:t xml:space="preserve"> </w:t>
            </w:r>
            <w:proofErr w:type="spellStart"/>
            <w:r>
              <w:t>представника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,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адреси</w:t>
            </w:r>
            <w:proofErr w:type="spellEnd"/>
            <w:r>
              <w:t xml:space="preserve"> </w:t>
            </w:r>
            <w:proofErr w:type="spellStart"/>
            <w:r>
              <w:t>Црвенка</w:t>
            </w:r>
            <w:proofErr w:type="spellEnd"/>
            <w:r>
              <w:t xml:space="preserve">, </w:t>
            </w:r>
            <w:proofErr w:type="spellStart"/>
            <w:r>
              <w:t>Трг</w:t>
            </w:r>
            <w:proofErr w:type="spellEnd"/>
            <w:r>
              <w:t xml:space="preserve"> </w:t>
            </w:r>
            <w:proofErr w:type="spellStart"/>
            <w:r>
              <w:t>Душка</w:t>
            </w:r>
            <w:proofErr w:type="spellEnd"/>
            <w:r>
              <w:t xml:space="preserve"> </w:t>
            </w:r>
            <w:proofErr w:type="spellStart"/>
            <w:r>
              <w:t>Трифуновића</w:t>
            </w:r>
            <w:proofErr w:type="spellEnd"/>
            <w:r>
              <w:t xml:space="preserve"> 7. </w:t>
            </w:r>
            <w:proofErr w:type="spellStart"/>
            <w:r>
              <w:t>Овлашћени</w:t>
            </w:r>
            <w:proofErr w:type="spellEnd"/>
            <w:r>
              <w:t xml:space="preserve"> </w:t>
            </w:r>
            <w:proofErr w:type="spellStart"/>
            <w:r>
              <w:t>представници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</w:t>
            </w:r>
            <w:proofErr w:type="spellStart"/>
            <w:r>
              <w:t>подносе</w:t>
            </w:r>
            <w:proofErr w:type="spellEnd"/>
            <w:r>
              <w:t xml:space="preserve"> </w:t>
            </w:r>
            <w:proofErr w:type="spellStart"/>
            <w:r>
              <w:t>пуномоћје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могу</w:t>
            </w:r>
            <w:proofErr w:type="spellEnd"/>
            <w:r>
              <w:t xml:space="preserve"> </w:t>
            </w:r>
            <w:proofErr w:type="spellStart"/>
            <w:r>
              <w:t>присуствовати</w:t>
            </w:r>
            <w:proofErr w:type="spellEnd"/>
            <w:r>
              <w:t xml:space="preserve"> </w:t>
            </w:r>
            <w:proofErr w:type="spellStart"/>
            <w:r>
              <w:t>отварању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самом</w:t>
            </w:r>
            <w:proofErr w:type="spellEnd"/>
            <w:r>
              <w:t xml:space="preserve"> </w:t>
            </w:r>
            <w:proofErr w:type="spellStart"/>
            <w:r>
              <w:t>отварању</w:t>
            </w:r>
            <w:proofErr w:type="spellEnd"/>
            <w:r>
              <w:t xml:space="preserve"> </w:t>
            </w:r>
            <w:proofErr w:type="spellStart"/>
            <w:r>
              <w:t>пре</w:t>
            </w:r>
            <w:proofErr w:type="spellEnd"/>
            <w:r>
              <w:t xml:space="preserve"> </w:t>
            </w:r>
            <w:proofErr w:type="spellStart"/>
            <w:r>
              <w:t>почетка</w:t>
            </w:r>
            <w:proofErr w:type="spellEnd"/>
            <w:r>
              <w:t xml:space="preserve"> </w:t>
            </w:r>
            <w:proofErr w:type="spellStart"/>
            <w:r>
              <w:t>поступка</w:t>
            </w:r>
            <w:proofErr w:type="spellEnd"/>
            <w:r>
              <w:t xml:space="preserve"> </w:t>
            </w:r>
            <w:proofErr w:type="spellStart"/>
            <w:r>
              <w:t>отварања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>.</w:t>
            </w:r>
          </w:p>
          <w:p w:rsidR="00B35645" w:rsidRDefault="00B35645">
            <w:pPr>
              <w:spacing w:line="276" w:lineRule="auto"/>
            </w:pPr>
            <w:proofErr w:type="spellStart"/>
            <w:r>
              <w:t>Незатворене</w:t>
            </w:r>
            <w:proofErr w:type="spellEnd"/>
            <w:r>
              <w:t xml:space="preserve"> и </w:t>
            </w:r>
            <w:proofErr w:type="spellStart"/>
            <w:r>
              <w:t>неблаговремене</w:t>
            </w:r>
            <w:proofErr w:type="spellEnd"/>
            <w:r>
              <w:t xml:space="preserve"> </w:t>
            </w:r>
            <w:proofErr w:type="spellStart"/>
            <w:r>
              <w:t>понуде</w:t>
            </w:r>
            <w:proofErr w:type="spellEnd"/>
            <w:r>
              <w:t xml:space="preserve">, </w:t>
            </w:r>
            <w:proofErr w:type="spellStart"/>
            <w:r>
              <w:t>неће</w:t>
            </w:r>
            <w:proofErr w:type="spellEnd"/>
            <w:r>
              <w:t xml:space="preserve"> </w:t>
            </w:r>
            <w:proofErr w:type="spellStart"/>
            <w:r>
              <w:t>бити</w:t>
            </w:r>
            <w:proofErr w:type="spellEnd"/>
            <w:r>
              <w:t xml:space="preserve"> </w:t>
            </w:r>
            <w:proofErr w:type="spellStart"/>
            <w:r>
              <w:t>разматране</w:t>
            </w:r>
            <w:proofErr w:type="spellEnd"/>
            <w:r>
              <w:t>.</w:t>
            </w:r>
          </w:p>
        </w:tc>
      </w:tr>
    </w:tbl>
    <w:p w:rsidR="00B35645" w:rsidRDefault="00B35645" w:rsidP="00B35645"/>
    <w:p w:rsidR="00B35645" w:rsidRDefault="00B35645" w:rsidP="00B35645">
      <w:pPr>
        <w:rPr>
          <w:b/>
        </w:rPr>
      </w:pPr>
      <w:proofErr w:type="spellStart"/>
      <w:r>
        <w:rPr>
          <w:b/>
        </w:rPr>
        <w:t>Услови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представници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понуђача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могу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учествовати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поступку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отварања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понуда</w:t>
      </w:r>
      <w:proofErr w:type="spellEnd"/>
      <w:r>
        <w:rPr>
          <w:b/>
        </w:rPr>
        <w:t xml:space="preserve">: </w:t>
      </w:r>
    </w:p>
    <w:p w:rsidR="00B35645" w:rsidRDefault="00B35645" w:rsidP="00B35645">
      <w:pPr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B35645" w:rsidTr="00B35645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45" w:rsidRDefault="00B35645">
            <w:pPr>
              <w:spacing w:line="276" w:lineRule="auto"/>
            </w:pPr>
            <w:r>
              <w:t xml:space="preserve">У </w:t>
            </w:r>
            <w:proofErr w:type="spellStart"/>
            <w:r>
              <w:t>поступку</w:t>
            </w:r>
            <w:proofErr w:type="spellEnd"/>
            <w:r>
              <w:t xml:space="preserve"> </w:t>
            </w:r>
            <w:proofErr w:type="spellStart"/>
            <w:r>
              <w:t>отварања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 </w:t>
            </w:r>
            <w:proofErr w:type="spellStart"/>
            <w:r>
              <w:t>активно</w:t>
            </w:r>
            <w:proofErr w:type="spellEnd"/>
            <w:r>
              <w:t xml:space="preserve"> </w:t>
            </w:r>
            <w:proofErr w:type="spellStart"/>
            <w:r>
              <w:t>могу</w:t>
            </w:r>
            <w:proofErr w:type="spellEnd"/>
            <w:r>
              <w:t xml:space="preserve"> </w:t>
            </w:r>
            <w:proofErr w:type="spellStart"/>
            <w:r>
              <w:t>учествовати</w:t>
            </w:r>
            <w:proofErr w:type="spellEnd"/>
            <w:r>
              <w:t xml:space="preserve"> </w:t>
            </w:r>
            <w:proofErr w:type="spellStart"/>
            <w:r>
              <w:t>само</w:t>
            </w:r>
            <w:proofErr w:type="spellEnd"/>
            <w:r>
              <w:t xml:space="preserve"> </w:t>
            </w:r>
            <w:proofErr w:type="spellStart"/>
            <w:r>
              <w:t>овлашћени</w:t>
            </w:r>
            <w:proofErr w:type="spellEnd"/>
            <w:r>
              <w:t xml:space="preserve"> </w:t>
            </w:r>
            <w:proofErr w:type="spellStart"/>
            <w:r>
              <w:t>представници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. </w:t>
            </w:r>
            <w:proofErr w:type="spellStart"/>
            <w:r>
              <w:t>Представник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 </w:t>
            </w:r>
            <w:proofErr w:type="spellStart"/>
            <w:r>
              <w:t>дужан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достави</w:t>
            </w:r>
            <w:proofErr w:type="spellEnd"/>
            <w:r>
              <w:t xml:space="preserve"> </w:t>
            </w:r>
            <w:proofErr w:type="spellStart"/>
            <w:r>
              <w:t>уредно</w:t>
            </w:r>
            <w:proofErr w:type="spellEnd"/>
            <w:r>
              <w:t xml:space="preserve"> </w:t>
            </w:r>
            <w:proofErr w:type="spellStart"/>
            <w:r>
              <w:t>оверено</w:t>
            </w:r>
            <w:proofErr w:type="spellEnd"/>
            <w:r>
              <w:t xml:space="preserve"> </w:t>
            </w:r>
            <w:proofErr w:type="spellStart"/>
            <w:r>
              <w:t>овлашћење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учествовање</w:t>
            </w:r>
            <w:proofErr w:type="spellEnd"/>
            <w:r>
              <w:t xml:space="preserve"> у </w:t>
            </w:r>
            <w:proofErr w:type="spellStart"/>
            <w:r>
              <w:t>отварању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>.</w:t>
            </w:r>
          </w:p>
        </w:tc>
      </w:tr>
    </w:tbl>
    <w:p w:rsidR="00B35645" w:rsidRDefault="00B35645" w:rsidP="00B35645"/>
    <w:p w:rsidR="00B35645" w:rsidRDefault="00B35645" w:rsidP="00B35645">
      <w:pPr>
        <w:rPr>
          <w:b/>
        </w:rPr>
      </w:pPr>
      <w:proofErr w:type="spellStart"/>
      <w:r>
        <w:rPr>
          <w:b/>
        </w:rPr>
        <w:t>Рок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доношење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одлуке</w:t>
      </w:r>
      <w:proofErr w:type="spellEnd"/>
      <w:r>
        <w:rPr>
          <w:b/>
        </w:rPr>
        <w:t xml:space="preserve">: </w:t>
      </w:r>
    </w:p>
    <w:p w:rsidR="00B35645" w:rsidRDefault="00B35645" w:rsidP="00B35645">
      <w:pPr>
        <w:rPr>
          <w:b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B35645" w:rsidTr="00B35645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45" w:rsidRDefault="00B35645">
            <w:pPr>
              <w:spacing w:line="276" w:lineRule="auto"/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оквирног</w:t>
            </w:r>
            <w:proofErr w:type="spellEnd"/>
            <w:r>
              <w:t xml:space="preserve"> </w:t>
            </w:r>
            <w:proofErr w:type="spellStart"/>
            <w:r>
              <w:t>споразума</w:t>
            </w:r>
            <w:proofErr w:type="spellEnd"/>
            <w:r>
              <w:t xml:space="preserve"> у </w:t>
            </w:r>
            <w:proofErr w:type="spellStart"/>
            <w:r>
              <w:t>поступку</w:t>
            </w:r>
            <w:proofErr w:type="spellEnd"/>
            <w:r>
              <w:t xml:space="preserve"> </w:t>
            </w:r>
            <w:proofErr w:type="spellStart"/>
            <w:r>
              <w:t>предметне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основу</w:t>
            </w:r>
            <w:proofErr w:type="spellEnd"/>
            <w:r>
              <w:t xml:space="preserve"> </w:t>
            </w:r>
            <w:proofErr w:type="spellStart"/>
            <w:r>
              <w:t>члана</w:t>
            </w:r>
            <w:proofErr w:type="spellEnd"/>
            <w:r>
              <w:t xml:space="preserve"> 108. </w:t>
            </w:r>
            <w:proofErr w:type="spellStart"/>
            <w:r>
              <w:t>Закона</w:t>
            </w:r>
            <w:proofErr w:type="spellEnd"/>
            <w:r>
              <w:t xml:space="preserve"> о </w:t>
            </w:r>
            <w:proofErr w:type="spellStart"/>
            <w:r>
              <w:t>јавним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набавкама</w:t>
            </w:r>
            <w:proofErr w:type="spellEnd"/>
            <w:r>
              <w:t xml:space="preserve">  (</w:t>
            </w:r>
            <w:proofErr w:type="gramEnd"/>
            <w:r>
              <w:t>„</w:t>
            </w:r>
            <w:proofErr w:type="spellStart"/>
            <w:r>
              <w:t>Службени</w:t>
            </w:r>
            <w:proofErr w:type="spellEnd"/>
            <w:r>
              <w:t xml:space="preserve"> </w:t>
            </w:r>
            <w:proofErr w:type="spellStart"/>
            <w:r>
              <w:t>гласник</w:t>
            </w:r>
            <w:proofErr w:type="spellEnd"/>
            <w:r>
              <w:t xml:space="preserve"> РС“, </w:t>
            </w:r>
            <w:proofErr w:type="spellStart"/>
            <w:r>
              <w:t>бр</w:t>
            </w:r>
            <w:proofErr w:type="spellEnd"/>
            <w:r>
              <w:t xml:space="preserve">. 124/12, 14/2015 и 68/2015 ) у </w:t>
            </w:r>
            <w:proofErr w:type="spellStart"/>
            <w:r>
              <w:t>року</w:t>
            </w:r>
            <w:proofErr w:type="spellEnd"/>
            <w:r>
              <w:t xml:space="preserve">  </w:t>
            </w:r>
            <w:proofErr w:type="spellStart"/>
            <w:r>
              <w:t>од</w:t>
            </w:r>
            <w:proofErr w:type="spellEnd"/>
            <w:r>
              <w:t xml:space="preserve"> 25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дана</w:t>
            </w:r>
            <w:proofErr w:type="spellEnd"/>
            <w:r>
              <w:t xml:space="preserve"> </w:t>
            </w:r>
            <w:proofErr w:type="spellStart"/>
            <w:r>
              <w:t>отварања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,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примену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</w:t>
            </w:r>
            <w:proofErr w:type="spellStart"/>
            <w:r>
              <w:t>најнижа</w:t>
            </w:r>
            <w:proofErr w:type="spellEnd"/>
            <w:r>
              <w:t xml:space="preserve"> </w:t>
            </w: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>.</w:t>
            </w:r>
          </w:p>
        </w:tc>
      </w:tr>
    </w:tbl>
    <w:p w:rsidR="00B35645" w:rsidRDefault="00B35645" w:rsidP="00B35645"/>
    <w:p w:rsidR="00B35645" w:rsidRDefault="00B35645" w:rsidP="00B35645">
      <w:proofErr w:type="spellStart"/>
      <w:r>
        <w:rPr>
          <w:b/>
        </w:rPr>
        <w:t>Лице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контакт</w:t>
      </w:r>
      <w:proofErr w:type="spellEnd"/>
      <w:r>
        <w:t xml:space="preserve">: </w:t>
      </w:r>
      <w:proofErr w:type="spellStart"/>
      <w:r>
        <w:t>Негосава</w:t>
      </w:r>
      <w:proofErr w:type="spellEnd"/>
      <w:r>
        <w:t xml:space="preserve"> </w:t>
      </w:r>
      <w:proofErr w:type="spellStart"/>
      <w:r>
        <w:t>Калуђеровић</w:t>
      </w:r>
      <w:proofErr w:type="spellEnd"/>
    </w:p>
    <w:p w:rsidR="00B35645" w:rsidRDefault="00B35645" w:rsidP="00B35645">
      <w:proofErr w:type="spellStart"/>
      <w:r>
        <w:rPr>
          <w:b/>
        </w:rPr>
        <w:t>Остале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информације</w:t>
      </w:r>
      <w:proofErr w:type="spellEnd"/>
      <w:r>
        <w:t xml:space="preserve">: </w:t>
      </w:r>
      <w:proofErr w:type="spellStart"/>
      <w:r>
        <w:t>телефон</w:t>
      </w:r>
      <w:proofErr w:type="spellEnd"/>
      <w:r>
        <w:t xml:space="preserve">: 025/731-101; e-mail: </w:t>
      </w:r>
      <w:hyperlink r:id="rId10" w:history="1">
        <w:r>
          <w:rPr>
            <w:rStyle w:val="Hyperlink"/>
          </w:rPr>
          <w:t>os_vuk@yahoo.com</w:t>
        </w:r>
      </w:hyperlink>
    </w:p>
    <w:p w:rsidR="00B35645" w:rsidRDefault="00B35645" w:rsidP="00B35645"/>
    <w:p w:rsidR="00B35645" w:rsidRDefault="00B35645" w:rsidP="00B35645"/>
    <w:p w:rsidR="00B35645" w:rsidRDefault="00B35645" w:rsidP="00B35645">
      <w:pPr>
        <w:rPr>
          <w:rFonts w:ascii="Arial Narrow" w:hAnsi="Arial Narrow"/>
        </w:rPr>
      </w:pPr>
    </w:p>
    <w:p w:rsidR="00B35645" w:rsidRDefault="00B35645" w:rsidP="00B35645"/>
    <w:p w:rsidR="00B35645" w:rsidRDefault="00B35645" w:rsidP="00B35645">
      <w:r>
        <w:t xml:space="preserve">                                                                                                      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комисије</w:t>
      </w:r>
      <w:proofErr w:type="spellEnd"/>
    </w:p>
    <w:p w:rsidR="00B35645" w:rsidRDefault="00B35645" w:rsidP="00B35645"/>
    <w:p w:rsidR="00B35645" w:rsidRDefault="00B35645" w:rsidP="00B35645">
      <w:r>
        <w:t xml:space="preserve">                                                                                                       </w:t>
      </w:r>
      <w:proofErr w:type="spellStart"/>
      <w:r>
        <w:t>Негосава</w:t>
      </w:r>
      <w:proofErr w:type="spellEnd"/>
      <w:r>
        <w:t xml:space="preserve"> </w:t>
      </w:r>
      <w:proofErr w:type="spellStart"/>
      <w:r>
        <w:t>Калуђеровић</w:t>
      </w:r>
      <w:proofErr w:type="spellEnd"/>
    </w:p>
    <w:p w:rsidR="00B35645" w:rsidRDefault="00B35645" w:rsidP="00B35645"/>
    <w:p w:rsidR="00A47114" w:rsidRDefault="00A47114"/>
    <w:sectPr w:rsidR="00A47114" w:rsidSect="00A471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5645"/>
    <w:rsid w:val="006371E1"/>
    <w:rsid w:val="00A47114"/>
    <w:rsid w:val="00B35645"/>
    <w:rsid w:val="00C1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356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z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pa.gov.r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eskauprava.gov.r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vuk-crvenka.com" TargetMode="External"/><Relationship Id="rId10" Type="http://schemas.openxmlformats.org/officeDocument/2006/relationships/hyperlink" Target="mailto:os_vuk@yahoo.com" TargetMode="External"/><Relationship Id="rId4" Type="http://schemas.openxmlformats.org/officeDocument/2006/relationships/hyperlink" Target="http://www.vuk-crvenka.com" TargetMode="External"/><Relationship Id="rId9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2017-01-23T10:30:00Z</dcterms:created>
  <dcterms:modified xsi:type="dcterms:W3CDTF">2017-01-23T10:31:00Z</dcterms:modified>
</cp:coreProperties>
</file>