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682" w:rsidRPr="00893682" w:rsidRDefault="00893682" w:rsidP="0089368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sr-Cyrl-CS"/>
        </w:rPr>
      </w:pPr>
    </w:p>
    <w:p w:rsidR="00893682" w:rsidRPr="00893682" w:rsidRDefault="00893682" w:rsidP="0089368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sr-Cyrl-CS"/>
        </w:rPr>
      </w:pPr>
    </w:p>
    <w:p w:rsidR="00893682" w:rsidRPr="00893682" w:rsidRDefault="00893682" w:rsidP="0089368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sr-Cyrl-CS"/>
        </w:rPr>
      </w:pPr>
      <w:r w:rsidRPr="00893682">
        <w:rPr>
          <w:rFonts w:ascii="Arial" w:eastAsia="Times New Roman" w:hAnsi="Arial" w:cs="Arial"/>
          <w:b/>
          <w:bCs/>
          <w:sz w:val="20"/>
          <w:szCs w:val="20"/>
          <w:lang w:val="sr-Cyrl-CS"/>
        </w:rPr>
        <w:t xml:space="preserve">УГОВОР О ПОТПУНОМ СНАБДЕВАЊУ </w:t>
      </w:r>
    </w:p>
    <w:p w:rsidR="00893682" w:rsidRPr="00893682" w:rsidRDefault="00893682" w:rsidP="0089368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sr-Cyrl-CS"/>
        </w:rPr>
      </w:pPr>
    </w:p>
    <w:p w:rsidR="00893682" w:rsidRPr="00893682" w:rsidRDefault="00893682" w:rsidP="0089368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sr-Cyrl-CS"/>
        </w:rPr>
      </w:pPr>
      <w:r w:rsidRPr="00893682">
        <w:rPr>
          <w:rFonts w:ascii="Arial" w:eastAsia="Times New Roman" w:hAnsi="Arial" w:cs="Arial"/>
          <w:b/>
          <w:bCs/>
          <w:sz w:val="20"/>
          <w:szCs w:val="20"/>
          <w:lang w:val="sr-Cyrl-CS"/>
        </w:rPr>
        <w:t>ПРИРОДНИМ ГАСОМ</w:t>
      </w:r>
    </w:p>
    <w:p w:rsidR="00893682" w:rsidRPr="00893682" w:rsidRDefault="00893682" w:rsidP="0089368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sr-Cyrl-CS"/>
        </w:rPr>
      </w:pPr>
    </w:p>
    <w:p w:rsidR="00893682" w:rsidRPr="00893682" w:rsidRDefault="00893682" w:rsidP="0089368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sr-Cyrl-CS"/>
        </w:rPr>
      </w:pPr>
    </w:p>
    <w:p w:rsidR="00893682" w:rsidRPr="00893682" w:rsidRDefault="00893682" w:rsidP="00893682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sr-Cyrl-CS"/>
        </w:rPr>
      </w:pPr>
    </w:p>
    <w:p w:rsidR="00893682" w:rsidRPr="00893682" w:rsidRDefault="00893682" w:rsidP="0089368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ru-RU"/>
        </w:rPr>
      </w:pPr>
    </w:p>
    <w:p w:rsidR="00893682" w:rsidRPr="00893682" w:rsidRDefault="00893682" w:rsidP="0089368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sr-Cyrl-CS"/>
        </w:rPr>
      </w:pPr>
      <w:r w:rsidRPr="00893682">
        <w:rPr>
          <w:rFonts w:ascii="Arial" w:eastAsia="Times New Roman" w:hAnsi="Arial" w:cs="Arial"/>
          <w:sz w:val="20"/>
          <w:szCs w:val="20"/>
          <w:lang w:val="sr-Cyrl-CS"/>
        </w:rPr>
        <w:t>Број ______________________________</w:t>
      </w:r>
    </w:p>
    <w:p w:rsidR="00893682" w:rsidRPr="00893682" w:rsidRDefault="00893682" w:rsidP="0089368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ru-RU"/>
        </w:rPr>
      </w:pPr>
    </w:p>
    <w:p w:rsidR="00893682" w:rsidRPr="00893682" w:rsidRDefault="00893682" w:rsidP="0089368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ru-RU"/>
        </w:rPr>
      </w:pPr>
    </w:p>
    <w:p w:rsidR="00893682" w:rsidRPr="00893682" w:rsidRDefault="00893682" w:rsidP="0089368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ru-RU"/>
        </w:rPr>
      </w:pPr>
      <w:r w:rsidRPr="00893682">
        <w:rPr>
          <w:rFonts w:ascii="Arial" w:eastAsia="Times New Roman" w:hAnsi="Arial" w:cs="Arial"/>
          <w:sz w:val="20"/>
          <w:szCs w:val="20"/>
          <w:lang w:val="ru-RU"/>
        </w:rPr>
        <w:t>закључен  дана</w:t>
      </w:r>
      <w:r w:rsidRPr="00893682">
        <w:rPr>
          <w:rFonts w:ascii="Arial" w:eastAsia="Times New Roman" w:hAnsi="Arial" w:cs="Arial"/>
          <w:sz w:val="20"/>
          <w:szCs w:val="20"/>
          <w:lang w:val="sr-Latn-CS"/>
        </w:rPr>
        <w:t>_______________</w:t>
      </w:r>
      <w:r w:rsidRPr="00893682">
        <w:rPr>
          <w:rFonts w:ascii="Arial" w:eastAsia="Times New Roman" w:hAnsi="Arial" w:cs="Arial"/>
          <w:sz w:val="20"/>
          <w:szCs w:val="20"/>
          <w:lang w:val="ru-RU"/>
        </w:rPr>
        <w:t xml:space="preserve"> године</w:t>
      </w:r>
    </w:p>
    <w:p w:rsidR="00893682" w:rsidRPr="00893682" w:rsidRDefault="00893682" w:rsidP="0089368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ru-RU"/>
        </w:rPr>
      </w:pPr>
    </w:p>
    <w:p w:rsidR="00893682" w:rsidRPr="00893682" w:rsidRDefault="00893682" w:rsidP="0089368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ru-RU"/>
        </w:rPr>
      </w:pPr>
    </w:p>
    <w:p w:rsidR="00893682" w:rsidRPr="00893682" w:rsidRDefault="00893682" w:rsidP="0089368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ru-RU"/>
        </w:rPr>
      </w:pPr>
      <w:r w:rsidRPr="00893682">
        <w:rPr>
          <w:rFonts w:ascii="Arial" w:eastAsia="Times New Roman" w:hAnsi="Arial" w:cs="Arial"/>
          <w:sz w:val="20"/>
          <w:szCs w:val="20"/>
          <w:lang w:val="ru-RU"/>
        </w:rPr>
        <w:t>између уговорних страна</w:t>
      </w:r>
    </w:p>
    <w:p w:rsidR="00893682" w:rsidRPr="00893682" w:rsidRDefault="00893682" w:rsidP="0089368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ru-RU"/>
        </w:rPr>
      </w:pPr>
    </w:p>
    <w:p w:rsidR="00893682" w:rsidRPr="00893682" w:rsidRDefault="00893682" w:rsidP="0089368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ru-RU"/>
        </w:rPr>
      </w:pPr>
    </w:p>
    <w:p w:rsidR="00893682" w:rsidRPr="00893682" w:rsidRDefault="00893682" w:rsidP="0089368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ru-RU"/>
        </w:rPr>
      </w:pPr>
    </w:p>
    <w:p w:rsidR="00893682" w:rsidRPr="00893682" w:rsidRDefault="00893682" w:rsidP="0089368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ru-RU"/>
        </w:rPr>
      </w:pPr>
    </w:p>
    <w:p w:rsidR="00893682" w:rsidRPr="00893682" w:rsidRDefault="00893682" w:rsidP="0089368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ru-RU"/>
        </w:rPr>
      </w:pPr>
    </w:p>
    <w:p w:rsidR="00893682" w:rsidRPr="00893682" w:rsidRDefault="00893682" w:rsidP="00893682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0"/>
          <w:szCs w:val="20"/>
          <w:lang w:val="ru-RU"/>
        </w:rPr>
      </w:pPr>
      <w:r w:rsidRPr="00893682">
        <w:rPr>
          <w:rFonts w:ascii="Arial" w:eastAsia="Times New Roman" w:hAnsi="Arial" w:cs="Arial"/>
          <w:sz w:val="20"/>
          <w:szCs w:val="20"/>
          <w:lang w:val="ru-RU"/>
        </w:rPr>
        <w:t xml:space="preserve">Пословно име </w:t>
      </w:r>
      <w:r w:rsidRPr="00893682">
        <w:rPr>
          <w:rFonts w:ascii="Arial" w:eastAsia="Times New Roman" w:hAnsi="Arial" w:cs="Arial"/>
          <w:sz w:val="20"/>
          <w:szCs w:val="20"/>
          <w:lang w:val="ru-RU"/>
        </w:rPr>
        <w:tab/>
      </w:r>
      <w:r w:rsidRPr="00893682">
        <w:rPr>
          <w:rFonts w:ascii="Arial" w:eastAsia="Times New Roman" w:hAnsi="Arial" w:cs="Arial"/>
          <w:sz w:val="20"/>
          <w:szCs w:val="20"/>
          <w:lang w:val="ru-RU"/>
        </w:rPr>
        <w:tab/>
      </w:r>
    </w:p>
    <w:p w:rsidR="00893682" w:rsidRPr="00893682" w:rsidRDefault="00893682" w:rsidP="0089368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ru-RU"/>
        </w:rPr>
      </w:pPr>
    </w:p>
    <w:p w:rsidR="00893682" w:rsidRPr="00893682" w:rsidRDefault="00893682" w:rsidP="00893682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0"/>
          <w:szCs w:val="20"/>
          <w:lang w:val="ru-RU"/>
        </w:rPr>
      </w:pPr>
      <w:r w:rsidRPr="00893682">
        <w:rPr>
          <w:rFonts w:ascii="Arial" w:eastAsia="Times New Roman" w:hAnsi="Arial" w:cs="Arial"/>
          <w:sz w:val="20"/>
          <w:szCs w:val="20"/>
          <w:lang w:val="ru-RU"/>
        </w:rPr>
        <w:t>Адреса</w:t>
      </w:r>
      <w:r w:rsidRPr="00893682">
        <w:rPr>
          <w:rFonts w:ascii="Arial" w:eastAsia="Times New Roman" w:hAnsi="Arial" w:cs="Arial"/>
          <w:sz w:val="20"/>
          <w:szCs w:val="20"/>
          <w:lang w:val="ru-RU"/>
        </w:rPr>
        <w:tab/>
      </w:r>
      <w:r w:rsidRPr="00893682">
        <w:rPr>
          <w:rFonts w:ascii="Arial" w:eastAsia="Times New Roman" w:hAnsi="Arial" w:cs="Arial"/>
          <w:sz w:val="20"/>
          <w:szCs w:val="20"/>
          <w:lang w:val="ru-RU"/>
        </w:rPr>
        <w:tab/>
      </w:r>
      <w:r w:rsidRPr="00893682">
        <w:rPr>
          <w:rFonts w:ascii="Arial" w:eastAsia="Times New Roman" w:hAnsi="Arial" w:cs="Arial"/>
          <w:sz w:val="20"/>
          <w:szCs w:val="20"/>
          <w:lang w:val="ru-RU"/>
        </w:rPr>
        <w:tab/>
      </w:r>
    </w:p>
    <w:p w:rsidR="00893682" w:rsidRPr="00893682" w:rsidRDefault="00893682" w:rsidP="0089368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ru-RU"/>
        </w:rPr>
      </w:pPr>
    </w:p>
    <w:p w:rsidR="00893682" w:rsidRPr="00893682" w:rsidRDefault="00893682" w:rsidP="00893682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val="ru-RU"/>
        </w:rPr>
      </w:pPr>
      <w:r w:rsidRPr="00893682">
        <w:rPr>
          <w:rFonts w:ascii="Arial" w:eastAsia="Times New Roman" w:hAnsi="Arial" w:cs="Arial"/>
          <w:sz w:val="20"/>
          <w:szCs w:val="20"/>
          <w:lang w:val="ru-RU"/>
        </w:rPr>
        <w:t>Матични број</w:t>
      </w:r>
      <w:r w:rsidRPr="00893682">
        <w:rPr>
          <w:rFonts w:ascii="Arial" w:eastAsia="Times New Roman" w:hAnsi="Arial" w:cs="Arial"/>
          <w:sz w:val="20"/>
          <w:szCs w:val="20"/>
          <w:lang w:val="ru-RU"/>
        </w:rPr>
        <w:tab/>
      </w:r>
      <w:r w:rsidRPr="00893682">
        <w:rPr>
          <w:rFonts w:ascii="Arial" w:eastAsia="Times New Roman" w:hAnsi="Arial" w:cs="Arial"/>
          <w:sz w:val="20"/>
          <w:szCs w:val="20"/>
          <w:lang w:val="ru-RU"/>
        </w:rPr>
        <w:tab/>
      </w:r>
    </w:p>
    <w:p w:rsidR="00893682" w:rsidRPr="00893682" w:rsidRDefault="00893682" w:rsidP="0089368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ru-RU"/>
        </w:rPr>
      </w:pPr>
    </w:p>
    <w:p w:rsidR="00893682" w:rsidRPr="00893682" w:rsidRDefault="00893682" w:rsidP="00893682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val="ru-RU"/>
        </w:rPr>
      </w:pPr>
      <w:r w:rsidRPr="00893682">
        <w:rPr>
          <w:rFonts w:ascii="Arial" w:eastAsia="Times New Roman" w:hAnsi="Arial" w:cs="Arial"/>
          <w:sz w:val="20"/>
          <w:szCs w:val="20"/>
          <w:lang w:val="ru-RU"/>
        </w:rPr>
        <w:t>ПИБ</w:t>
      </w:r>
      <w:r w:rsidRPr="00893682">
        <w:rPr>
          <w:rFonts w:ascii="Arial" w:eastAsia="Times New Roman" w:hAnsi="Arial" w:cs="Arial"/>
          <w:sz w:val="20"/>
          <w:szCs w:val="20"/>
          <w:lang w:val="ru-RU"/>
        </w:rPr>
        <w:tab/>
      </w:r>
      <w:r w:rsidRPr="00893682">
        <w:rPr>
          <w:rFonts w:ascii="Arial" w:eastAsia="Times New Roman" w:hAnsi="Arial" w:cs="Arial"/>
          <w:sz w:val="20"/>
          <w:szCs w:val="20"/>
          <w:lang w:val="ru-RU"/>
        </w:rPr>
        <w:tab/>
      </w:r>
      <w:r w:rsidRPr="00893682">
        <w:rPr>
          <w:rFonts w:ascii="Arial" w:eastAsia="Times New Roman" w:hAnsi="Arial" w:cs="Arial"/>
          <w:sz w:val="20"/>
          <w:szCs w:val="20"/>
          <w:lang w:val="ru-RU"/>
        </w:rPr>
        <w:tab/>
      </w:r>
      <w:r w:rsidRPr="00893682">
        <w:rPr>
          <w:rFonts w:ascii="Arial" w:eastAsia="Times New Roman" w:hAnsi="Arial" w:cs="Arial"/>
          <w:sz w:val="20"/>
          <w:szCs w:val="20"/>
          <w:lang w:val="ru-RU"/>
        </w:rPr>
        <w:tab/>
      </w:r>
    </w:p>
    <w:p w:rsidR="00893682" w:rsidRPr="00893682" w:rsidRDefault="00893682" w:rsidP="0089368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ru-RU"/>
        </w:rPr>
      </w:pPr>
    </w:p>
    <w:p w:rsidR="00893682" w:rsidRPr="00893682" w:rsidRDefault="00893682" w:rsidP="00893682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0"/>
          <w:szCs w:val="20"/>
          <w:lang w:val="sr-Latn-CS"/>
        </w:rPr>
      </w:pPr>
      <w:r w:rsidRPr="00893682">
        <w:rPr>
          <w:rFonts w:ascii="Arial" w:eastAsia="Times New Roman" w:hAnsi="Arial" w:cs="Arial"/>
          <w:sz w:val="20"/>
          <w:szCs w:val="20"/>
          <w:lang w:val="sr-Cyrl-CS"/>
        </w:rPr>
        <w:t>Кога заступа</w:t>
      </w:r>
      <w:r w:rsidRPr="00893682">
        <w:rPr>
          <w:rFonts w:ascii="Arial" w:eastAsia="Times New Roman" w:hAnsi="Arial" w:cs="Arial"/>
          <w:sz w:val="20"/>
          <w:szCs w:val="20"/>
          <w:lang w:val="sr-Cyrl-CS"/>
        </w:rPr>
        <w:tab/>
      </w:r>
      <w:r w:rsidRPr="00893682">
        <w:rPr>
          <w:rFonts w:ascii="Arial" w:eastAsia="Times New Roman" w:hAnsi="Arial" w:cs="Arial"/>
          <w:sz w:val="20"/>
          <w:szCs w:val="20"/>
          <w:lang w:val="ru-RU"/>
        </w:rPr>
        <w:tab/>
      </w:r>
    </w:p>
    <w:p w:rsidR="00893682" w:rsidRPr="00893682" w:rsidRDefault="00893682" w:rsidP="0089368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ru-RU"/>
        </w:rPr>
      </w:pPr>
    </w:p>
    <w:p w:rsidR="00893682" w:rsidRPr="00893682" w:rsidRDefault="00893682" w:rsidP="0089368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ru-RU"/>
        </w:rPr>
      </w:pPr>
    </w:p>
    <w:p w:rsidR="00893682" w:rsidRPr="00893682" w:rsidRDefault="00893682" w:rsidP="0089368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ru-RU"/>
        </w:rPr>
      </w:pPr>
      <w:r w:rsidRPr="00893682">
        <w:rPr>
          <w:rFonts w:ascii="Arial" w:eastAsia="Times New Roman" w:hAnsi="Arial" w:cs="Arial"/>
          <w:sz w:val="20"/>
          <w:szCs w:val="20"/>
          <w:lang w:val="sr-Latn-CS"/>
        </w:rPr>
        <w:t xml:space="preserve">(у даљем тексту: </w:t>
      </w:r>
      <w:r w:rsidRPr="00893682">
        <w:rPr>
          <w:rFonts w:ascii="Arial" w:eastAsia="Times New Roman" w:hAnsi="Arial" w:cs="Arial"/>
          <w:sz w:val="20"/>
          <w:szCs w:val="20"/>
          <w:lang w:val="sr-Cyrl-CS"/>
        </w:rPr>
        <w:t>Снабдевач</w:t>
      </w:r>
      <w:r w:rsidRPr="00893682">
        <w:rPr>
          <w:rFonts w:ascii="Arial" w:eastAsia="Times New Roman" w:hAnsi="Arial" w:cs="Arial"/>
          <w:sz w:val="20"/>
          <w:szCs w:val="20"/>
          <w:lang w:val="sr-Latn-CS"/>
        </w:rPr>
        <w:t>)</w:t>
      </w:r>
    </w:p>
    <w:p w:rsidR="00893682" w:rsidRPr="00893682" w:rsidRDefault="00893682" w:rsidP="0089368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ru-RU"/>
        </w:rPr>
      </w:pPr>
    </w:p>
    <w:p w:rsidR="00893682" w:rsidRPr="00893682" w:rsidRDefault="00893682" w:rsidP="0089368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ru-RU"/>
        </w:rPr>
      </w:pPr>
    </w:p>
    <w:p w:rsidR="00893682" w:rsidRPr="00893682" w:rsidRDefault="00893682" w:rsidP="0089368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ru-RU"/>
        </w:rPr>
      </w:pPr>
      <w:r w:rsidRPr="00893682">
        <w:rPr>
          <w:rFonts w:ascii="Arial" w:eastAsia="Times New Roman" w:hAnsi="Arial" w:cs="Arial"/>
          <w:sz w:val="20"/>
          <w:szCs w:val="20"/>
          <w:lang w:val="ru-RU"/>
        </w:rPr>
        <w:t>и</w:t>
      </w:r>
    </w:p>
    <w:p w:rsidR="00893682" w:rsidRPr="00893682" w:rsidRDefault="00893682" w:rsidP="0089368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ru-RU"/>
        </w:rPr>
      </w:pPr>
    </w:p>
    <w:p w:rsidR="00893682" w:rsidRPr="00893682" w:rsidRDefault="00893682" w:rsidP="0089368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ru-RU"/>
        </w:rPr>
      </w:pPr>
    </w:p>
    <w:p w:rsidR="00893682" w:rsidRPr="00893682" w:rsidRDefault="00893682" w:rsidP="00893682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0"/>
          <w:szCs w:val="20"/>
          <w:lang w:val="ru-RU"/>
        </w:rPr>
      </w:pPr>
      <w:r w:rsidRPr="00893682">
        <w:rPr>
          <w:rFonts w:ascii="Arial" w:eastAsia="Times New Roman" w:hAnsi="Arial" w:cs="Arial"/>
          <w:sz w:val="20"/>
          <w:szCs w:val="20"/>
          <w:lang w:val="ru-RU"/>
        </w:rPr>
        <w:t xml:space="preserve">Пословно име </w:t>
      </w:r>
      <w:r w:rsidRPr="00893682">
        <w:rPr>
          <w:rFonts w:ascii="Arial" w:eastAsia="Times New Roman" w:hAnsi="Arial" w:cs="Arial"/>
          <w:sz w:val="20"/>
          <w:szCs w:val="20"/>
          <w:lang w:val="ru-RU"/>
        </w:rPr>
        <w:tab/>
      </w:r>
      <w:r w:rsidRPr="00893682">
        <w:rPr>
          <w:rFonts w:ascii="Arial" w:eastAsia="Times New Roman" w:hAnsi="Arial" w:cs="Arial"/>
          <w:sz w:val="20"/>
          <w:szCs w:val="20"/>
          <w:lang w:val="ru-RU"/>
        </w:rPr>
        <w:tab/>
      </w:r>
      <w:r w:rsidR="007278E1">
        <w:rPr>
          <w:rFonts w:ascii="Arial" w:eastAsia="Times New Roman" w:hAnsi="Arial" w:cs="Arial"/>
          <w:sz w:val="20"/>
          <w:szCs w:val="20"/>
          <w:lang w:val="ru-RU"/>
        </w:rPr>
        <w:t>ОСНОВНА ШКОЛА « ВУК КАРАЏИЋ «</w:t>
      </w:r>
    </w:p>
    <w:p w:rsidR="00893682" w:rsidRPr="00893682" w:rsidRDefault="00893682" w:rsidP="00893682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val="ru-RU"/>
        </w:rPr>
      </w:pPr>
    </w:p>
    <w:p w:rsidR="00893682" w:rsidRPr="00893682" w:rsidRDefault="00893682" w:rsidP="00893682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 w:rsidRPr="00893682">
        <w:rPr>
          <w:rFonts w:ascii="Arial" w:eastAsia="Times New Roman" w:hAnsi="Arial" w:cs="Arial"/>
          <w:sz w:val="20"/>
          <w:szCs w:val="20"/>
          <w:lang w:val="ru-RU"/>
        </w:rPr>
        <w:t>Адреса</w:t>
      </w:r>
      <w:r w:rsidRPr="00893682">
        <w:rPr>
          <w:rFonts w:ascii="Arial" w:eastAsia="Times New Roman" w:hAnsi="Arial" w:cs="Arial"/>
          <w:sz w:val="20"/>
          <w:szCs w:val="20"/>
          <w:lang w:val="ru-RU"/>
        </w:rPr>
        <w:tab/>
      </w:r>
      <w:r w:rsidRPr="00893682">
        <w:rPr>
          <w:rFonts w:ascii="Arial" w:eastAsia="Times New Roman" w:hAnsi="Arial" w:cs="Arial"/>
          <w:sz w:val="20"/>
          <w:szCs w:val="20"/>
          <w:lang w:val="ru-RU"/>
        </w:rPr>
        <w:tab/>
      </w:r>
      <w:r w:rsidR="007278E1">
        <w:rPr>
          <w:rFonts w:ascii="Arial" w:eastAsia="Times New Roman" w:hAnsi="Arial" w:cs="Arial"/>
          <w:sz w:val="20"/>
          <w:szCs w:val="20"/>
          <w:lang w:val="ru-RU"/>
        </w:rPr>
        <w:t xml:space="preserve">             ЦРВЕНКА, ТРГ ДУШКА ТРИФУНОВИЋА 7</w:t>
      </w:r>
      <w:r w:rsidRPr="00893682">
        <w:rPr>
          <w:rFonts w:ascii="Arial" w:eastAsia="Times New Roman" w:hAnsi="Arial" w:cs="Arial"/>
          <w:sz w:val="20"/>
          <w:szCs w:val="20"/>
          <w:lang w:val="ru-RU"/>
        </w:rPr>
        <w:tab/>
      </w:r>
    </w:p>
    <w:p w:rsidR="00893682" w:rsidRPr="00893682" w:rsidRDefault="00893682" w:rsidP="0089368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ru-RU"/>
        </w:rPr>
      </w:pPr>
    </w:p>
    <w:p w:rsidR="00893682" w:rsidRPr="00893682" w:rsidRDefault="00893682" w:rsidP="00893682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0"/>
          <w:szCs w:val="20"/>
          <w:lang w:val="ru-RU"/>
        </w:rPr>
      </w:pPr>
      <w:r w:rsidRPr="00893682">
        <w:rPr>
          <w:rFonts w:ascii="Arial" w:eastAsia="Times New Roman" w:hAnsi="Arial" w:cs="Arial"/>
          <w:sz w:val="20"/>
          <w:szCs w:val="20"/>
          <w:lang w:val="ru-RU"/>
        </w:rPr>
        <w:t>Матични број</w:t>
      </w:r>
      <w:r w:rsidRPr="00893682">
        <w:rPr>
          <w:rFonts w:ascii="Arial" w:eastAsia="Times New Roman" w:hAnsi="Arial" w:cs="Arial"/>
          <w:sz w:val="20"/>
          <w:szCs w:val="20"/>
          <w:lang w:val="ru-RU"/>
        </w:rPr>
        <w:tab/>
      </w:r>
      <w:r w:rsidRPr="00893682">
        <w:rPr>
          <w:rFonts w:ascii="Arial" w:eastAsia="Times New Roman" w:hAnsi="Arial" w:cs="Arial"/>
          <w:sz w:val="20"/>
          <w:szCs w:val="20"/>
          <w:lang w:val="ru-RU"/>
        </w:rPr>
        <w:tab/>
      </w:r>
      <w:r w:rsidR="007278E1">
        <w:rPr>
          <w:rFonts w:ascii="Arial" w:eastAsia="Times New Roman" w:hAnsi="Arial" w:cs="Arial"/>
          <w:sz w:val="20"/>
          <w:szCs w:val="20"/>
          <w:lang w:val="ru-RU"/>
        </w:rPr>
        <w:t>08143293</w:t>
      </w:r>
    </w:p>
    <w:p w:rsidR="00893682" w:rsidRPr="00893682" w:rsidRDefault="00893682" w:rsidP="00893682">
      <w:pPr>
        <w:spacing w:after="0" w:line="240" w:lineRule="auto"/>
        <w:ind w:firstLine="720"/>
        <w:jc w:val="both"/>
        <w:rPr>
          <w:rFonts w:ascii="Calibri" w:eastAsia="Times New Roman" w:hAnsi="Calibri" w:cs="Arial"/>
          <w:b/>
          <w:sz w:val="20"/>
          <w:szCs w:val="20"/>
          <w:lang w:val="sr-Latn-CS"/>
        </w:rPr>
      </w:pPr>
    </w:p>
    <w:p w:rsidR="00893682" w:rsidRPr="00893682" w:rsidRDefault="00893682" w:rsidP="00893682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val="sr-Latn-CS"/>
        </w:rPr>
      </w:pPr>
      <w:r w:rsidRPr="00893682">
        <w:rPr>
          <w:rFonts w:ascii="Arial" w:eastAsia="Times New Roman" w:hAnsi="Arial" w:cs="Arial"/>
          <w:sz w:val="20"/>
          <w:szCs w:val="20"/>
          <w:lang w:val="ru-RU"/>
        </w:rPr>
        <w:t>ПИБ</w:t>
      </w:r>
      <w:r w:rsidRPr="00893682">
        <w:rPr>
          <w:rFonts w:ascii="Arial" w:eastAsia="Times New Roman" w:hAnsi="Arial" w:cs="Arial"/>
          <w:sz w:val="20"/>
          <w:szCs w:val="20"/>
          <w:lang w:val="ru-RU"/>
        </w:rPr>
        <w:tab/>
      </w:r>
      <w:r w:rsidRPr="00893682">
        <w:rPr>
          <w:rFonts w:ascii="Arial" w:eastAsia="Times New Roman" w:hAnsi="Arial" w:cs="Arial"/>
          <w:sz w:val="20"/>
          <w:szCs w:val="20"/>
          <w:lang w:val="ru-RU"/>
        </w:rPr>
        <w:tab/>
      </w:r>
      <w:r w:rsidRPr="00893682">
        <w:rPr>
          <w:rFonts w:ascii="Arial" w:eastAsia="Times New Roman" w:hAnsi="Arial" w:cs="Arial"/>
          <w:sz w:val="20"/>
          <w:szCs w:val="20"/>
          <w:lang w:val="ru-RU"/>
        </w:rPr>
        <w:tab/>
      </w:r>
      <w:r w:rsidR="007278E1">
        <w:rPr>
          <w:rFonts w:ascii="Arial" w:eastAsia="Times New Roman" w:hAnsi="Arial" w:cs="Arial"/>
          <w:sz w:val="20"/>
          <w:szCs w:val="20"/>
          <w:lang w:val="ru-RU"/>
        </w:rPr>
        <w:t>100584135</w:t>
      </w:r>
    </w:p>
    <w:p w:rsidR="00893682" w:rsidRPr="00893682" w:rsidRDefault="00893682" w:rsidP="00893682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val="sr-Latn-CS"/>
        </w:rPr>
      </w:pPr>
    </w:p>
    <w:p w:rsidR="00893682" w:rsidRPr="00893682" w:rsidRDefault="00893682" w:rsidP="00893682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val="ru-RU"/>
        </w:rPr>
      </w:pPr>
      <w:r w:rsidRPr="00893682">
        <w:rPr>
          <w:rFonts w:ascii="Arial" w:eastAsia="Times New Roman" w:hAnsi="Arial" w:cs="Arial"/>
          <w:sz w:val="20"/>
          <w:szCs w:val="20"/>
          <w:lang w:val="sr-Cyrl-CS"/>
        </w:rPr>
        <w:t>Кога заступа</w:t>
      </w:r>
      <w:r w:rsidRPr="00893682">
        <w:rPr>
          <w:rFonts w:ascii="Arial" w:eastAsia="Times New Roman" w:hAnsi="Arial" w:cs="Arial"/>
          <w:sz w:val="20"/>
          <w:szCs w:val="20"/>
          <w:lang w:val="sr-Cyrl-CS"/>
        </w:rPr>
        <w:tab/>
      </w:r>
      <w:r w:rsidRPr="00893682">
        <w:rPr>
          <w:rFonts w:ascii="Arial" w:eastAsia="Times New Roman" w:hAnsi="Arial" w:cs="Arial"/>
          <w:sz w:val="20"/>
          <w:szCs w:val="20"/>
          <w:lang w:val="ru-RU"/>
        </w:rPr>
        <w:tab/>
      </w:r>
      <w:r w:rsidR="007278E1">
        <w:rPr>
          <w:rFonts w:ascii="Arial" w:eastAsia="Times New Roman" w:hAnsi="Arial" w:cs="Arial"/>
          <w:sz w:val="20"/>
          <w:szCs w:val="20"/>
          <w:lang w:val="ru-RU"/>
        </w:rPr>
        <w:t>НАТАША  ЂЕРИЋ, директор</w:t>
      </w:r>
    </w:p>
    <w:p w:rsidR="00893682" w:rsidRPr="00893682" w:rsidRDefault="00893682" w:rsidP="0089368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ru-RU"/>
        </w:rPr>
      </w:pPr>
    </w:p>
    <w:p w:rsidR="00893682" w:rsidRPr="00893682" w:rsidRDefault="00893682" w:rsidP="0089368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ru-RU"/>
        </w:rPr>
      </w:pPr>
    </w:p>
    <w:p w:rsidR="00893682" w:rsidRPr="00893682" w:rsidRDefault="00893682" w:rsidP="0089368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ru-RU"/>
        </w:rPr>
      </w:pPr>
    </w:p>
    <w:p w:rsidR="00893682" w:rsidRPr="00893682" w:rsidRDefault="00893682" w:rsidP="0089368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sr-Latn-CS"/>
        </w:rPr>
      </w:pPr>
      <w:r w:rsidRPr="00893682">
        <w:rPr>
          <w:rFonts w:ascii="Arial" w:eastAsia="Times New Roman" w:hAnsi="Arial" w:cs="Arial"/>
          <w:sz w:val="20"/>
          <w:szCs w:val="20"/>
          <w:lang w:val="sr-Latn-CS"/>
        </w:rPr>
        <w:t xml:space="preserve">(у даљем тексту: </w:t>
      </w:r>
      <w:r w:rsidRPr="00893682">
        <w:rPr>
          <w:rFonts w:ascii="Arial" w:eastAsia="Times New Roman" w:hAnsi="Arial" w:cs="Arial"/>
          <w:sz w:val="20"/>
          <w:szCs w:val="20"/>
          <w:lang w:val="sr-Cyrl-CS"/>
        </w:rPr>
        <w:t>Крајњи купац или Купац</w:t>
      </w:r>
      <w:r w:rsidRPr="00893682">
        <w:rPr>
          <w:rFonts w:ascii="Arial" w:eastAsia="Times New Roman" w:hAnsi="Arial" w:cs="Arial"/>
          <w:sz w:val="20"/>
          <w:szCs w:val="20"/>
          <w:lang w:val="sr-Latn-CS"/>
        </w:rPr>
        <w:t>)</w:t>
      </w:r>
    </w:p>
    <w:p w:rsidR="00893682" w:rsidRPr="00893682" w:rsidRDefault="00893682" w:rsidP="00893682">
      <w:pPr>
        <w:spacing w:after="0" w:line="240" w:lineRule="auto"/>
        <w:rPr>
          <w:rFonts w:ascii="Arial" w:eastAsia="Times New Roman" w:hAnsi="Arial" w:cs="Arial"/>
          <w:sz w:val="20"/>
          <w:szCs w:val="20"/>
          <w:lang w:val="sr-Latn-CS"/>
        </w:rPr>
      </w:pPr>
    </w:p>
    <w:p w:rsidR="00893682" w:rsidRPr="00893682" w:rsidRDefault="00893682" w:rsidP="00893682">
      <w:pPr>
        <w:spacing w:after="0" w:line="240" w:lineRule="auto"/>
        <w:rPr>
          <w:rFonts w:ascii="Arial" w:eastAsia="Times New Roman" w:hAnsi="Arial" w:cs="Arial"/>
          <w:sz w:val="20"/>
          <w:szCs w:val="20"/>
          <w:lang w:val="ru-RU"/>
        </w:rPr>
      </w:pPr>
    </w:p>
    <w:p w:rsidR="00893682" w:rsidRPr="00893682" w:rsidRDefault="00893682" w:rsidP="0089368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sr-Cyrl-CS"/>
        </w:rPr>
      </w:pPr>
      <w:r w:rsidRPr="00893682">
        <w:rPr>
          <w:rFonts w:ascii="Arial" w:eastAsia="Times New Roman" w:hAnsi="Arial" w:cs="Arial"/>
          <w:sz w:val="20"/>
          <w:szCs w:val="20"/>
          <w:lang w:val="sr-Cyrl-CS"/>
        </w:rPr>
        <w:t>(у даљем тексту заједно названи: Уговорне стране)</w:t>
      </w:r>
    </w:p>
    <w:p w:rsidR="00893682" w:rsidRPr="00893682" w:rsidRDefault="00893682" w:rsidP="00893682">
      <w:pPr>
        <w:spacing w:after="0" w:line="240" w:lineRule="auto"/>
        <w:rPr>
          <w:rFonts w:ascii="Arial" w:eastAsia="Times New Roman" w:hAnsi="Arial" w:cs="Arial"/>
          <w:sz w:val="20"/>
          <w:szCs w:val="20"/>
          <w:lang w:val="ru-RU"/>
        </w:rPr>
      </w:pPr>
    </w:p>
    <w:p w:rsidR="00893682" w:rsidRPr="00893682" w:rsidRDefault="00893682" w:rsidP="0089368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sr-Cyrl-CS"/>
        </w:rPr>
      </w:pPr>
    </w:p>
    <w:p w:rsidR="00893682" w:rsidRDefault="00893682" w:rsidP="0089368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sr-Cyrl-CS"/>
        </w:rPr>
      </w:pPr>
    </w:p>
    <w:p w:rsidR="00893682" w:rsidRDefault="00893682" w:rsidP="0089368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sr-Cyrl-CS"/>
        </w:rPr>
      </w:pPr>
    </w:p>
    <w:p w:rsidR="00893682" w:rsidRDefault="00893682" w:rsidP="0089368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sr-Cyrl-CS"/>
        </w:rPr>
      </w:pPr>
    </w:p>
    <w:p w:rsidR="00893682" w:rsidRDefault="00893682" w:rsidP="0089368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sr-Cyrl-CS"/>
        </w:rPr>
      </w:pPr>
    </w:p>
    <w:p w:rsidR="00893682" w:rsidRDefault="00893682" w:rsidP="0089368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sr-Cyrl-CS"/>
        </w:rPr>
      </w:pPr>
    </w:p>
    <w:p w:rsidR="00893682" w:rsidRDefault="00893682" w:rsidP="0089368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sr-Cyrl-CS"/>
        </w:rPr>
      </w:pPr>
    </w:p>
    <w:p w:rsidR="00893682" w:rsidRDefault="00893682" w:rsidP="0089368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sr-Cyrl-CS"/>
        </w:rPr>
      </w:pPr>
    </w:p>
    <w:p w:rsidR="00893682" w:rsidRDefault="00893682" w:rsidP="0089368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sr-Cyrl-CS"/>
        </w:rPr>
      </w:pPr>
    </w:p>
    <w:p w:rsidR="00893682" w:rsidRDefault="00893682" w:rsidP="0089368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sr-Cyrl-CS"/>
        </w:rPr>
      </w:pPr>
    </w:p>
    <w:p w:rsidR="00893682" w:rsidRDefault="00893682" w:rsidP="0089368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sr-Cyrl-CS"/>
        </w:rPr>
      </w:pPr>
    </w:p>
    <w:p w:rsidR="00893682" w:rsidRPr="00893682" w:rsidRDefault="00893682" w:rsidP="0089368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sr-Cyrl-CS"/>
        </w:rPr>
      </w:pPr>
    </w:p>
    <w:p w:rsidR="00893682" w:rsidRPr="00893682" w:rsidRDefault="00893682" w:rsidP="0089368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sr-Cyrl-CS"/>
        </w:rPr>
      </w:pPr>
    </w:p>
    <w:p w:rsidR="00893682" w:rsidRPr="00893682" w:rsidRDefault="00893682" w:rsidP="0089368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sr-Cyrl-CS"/>
        </w:rPr>
      </w:pPr>
    </w:p>
    <w:p w:rsidR="00893682" w:rsidRPr="00893682" w:rsidRDefault="00893682" w:rsidP="0089368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sr-Cyrl-CS"/>
        </w:rPr>
      </w:pPr>
    </w:p>
    <w:p w:rsidR="00893682" w:rsidRPr="00893682" w:rsidRDefault="00893682" w:rsidP="00893682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r-Latn-CS"/>
        </w:rPr>
      </w:pPr>
      <w:r w:rsidRPr="00893682">
        <w:rPr>
          <w:rFonts w:ascii="Arial" w:eastAsia="Times New Roman" w:hAnsi="Arial" w:cs="Arial"/>
          <w:b/>
          <w:bCs/>
          <w:sz w:val="20"/>
          <w:szCs w:val="20"/>
        </w:rPr>
        <w:t>I</w:t>
      </w:r>
      <w:r w:rsidRPr="00893682">
        <w:rPr>
          <w:rFonts w:ascii="Arial" w:eastAsia="Times New Roman" w:hAnsi="Arial" w:cs="Arial"/>
          <w:b/>
          <w:bCs/>
          <w:sz w:val="20"/>
          <w:szCs w:val="20"/>
          <w:lang w:val="sr-Cyrl-CS"/>
        </w:rPr>
        <w:tab/>
        <w:t>ПРЕДМЕТ УГОВОРА</w:t>
      </w:r>
    </w:p>
    <w:p w:rsidR="00893682" w:rsidRPr="00893682" w:rsidRDefault="00893682" w:rsidP="00893682">
      <w:pPr>
        <w:spacing w:after="0" w:line="240" w:lineRule="auto"/>
        <w:ind w:firstLine="270"/>
        <w:jc w:val="center"/>
        <w:rPr>
          <w:rFonts w:ascii="Arial" w:eastAsia="Times New Roman" w:hAnsi="Arial" w:cs="Arial"/>
          <w:b/>
          <w:sz w:val="20"/>
          <w:szCs w:val="20"/>
          <w:lang w:val="sr-Cyrl-CS"/>
        </w:rPr>
      </w:pPr>
      <w:r w:rsidRPr="00893682">
        <w:rPr>
          <w:rFonts w:ascii="Arial" w:eastAsia="Times New Roman" w:hAnsi="Arial" w:cs="Arial"/>
          <w:b/>
          <w:sz w:val="20"/>
          <w:szCs w:val="20"/>
          <w:lang w:val="sr-Cyrl-CS"/>
        </w:rPr>
        <w:t>Члан 1.</w:t>
      </w:r>
    </w:p>
    <w:p w:rsidR="00893682" w:rsidRPr="00893682" w:rsidRDefault="00893682" w:rsidP="00893682">
      <w:pPr>
        <w:spacing w:after="0" w:line="240" w:lineRule="auto"/>
        <w:ind w:firstLine="270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 w:rsidRPr="00893682">
        <w:rPr>
          <w:rFonts w:ascii="Arial" w:eastAsia="Times New Roman" w:hAnsi="Arial" w:cs="Arial"/>
          <w:sz w:val="20"/>
          <w:szCs w:val="20"/>
          <w:lang w:val="sr-Cyrl-CS"/>
        </w:rPr>
        <w:t>Предмет Уговора је купопродаја природног гаса са припадајућим трошковима коришћења транспортних и дистрибутивних система на уговореном месту испоруке под условима и на начин утврђен Законом о енергетици (''Сл. гласник РС'', бр. 145/14</w:t>
      </w:r>
      <w:r w:rsidRPr="00893682">
        <w:rPr>
          <w:rFonts w:ascii="Arial" w:eastAsia="Times New Roman" w:hAnsi="Arial" w:cs="Arial"/>
          <w:sz w:val="20"/>
          <w:szCs w:val="20"/>
          <w:lang/>
        </w:rPr>
        <w:t>и 95/18</w:t>
      </w:r>
      <w:r w:rsidRPr="00893682">
        <w:rPr>
          <w:rFonts w:ascii="Arial" w:eastAsia="Times New Roman" w:hAnsi="Arial" w:cs="Arial"/>
          <w:sz w:val="20"/>
          <w:szCs w:val="20"/>
          <w:lang w:val="sr-Cyrl-CS"/>
        </w:rPr>
        <w:t>, у даљем тексту: Закон), Уредбом о условима за испоруку природног гаса (''Сл. гласник РС'', бр. 47/06,</w:t>
      </w:r>
      <w:r w:rsidRPr="00893682">
        <w:rPr>
          <w:rFonts w:ascii="Arial" w:eastAsia="Times New Roman" w:hAnsi="Arial" w:cs="Arial"/>
          <w:sz w:val="20"/>
          <w:szCs w:val="20"/>
          <w:lang w:val="ru-RU"/>
        </w:rPr>
        <w:t>3/10</w:t>
      </w:r>
      <w:r w:rsidRPr="00893682">
        <w:rPr>
          <w:rFonts w:ascii="Arial" w:eastAsia="Times New Roman" w:hAnsi="Arial" w:cs="Arial"/>
          <w:sz w:val="20"/>
          <w:szCs w:val="20"/>
          <w:lang/>
        </w:rPr>
        <w:t xml:space="preserve">и </w:t>
      </w:r>
      <w:r w:rsidRPr="00893682">
        <w:rPr>
          <w:rFonts w:ascii="Arial" w:eastAsia="Times New Roman" w:hAnsi="Arial" w:cs="Arial"/>
          <w:sz w:val="20"/>
          <w:szCs w:val="20"/>
          <w:lang w:val="sr-Cyrl-CS"/>
        </w:rPr>
        <w:t>48/10, у даљем тексту: Уредба)</w:t>
      </w:r>
      <w:r w:rsidRPr="00893682">
        <w:rPr>
          <w:rFonts w:ascii="Arial" w:eastAsia="Times New Roman" w:hAnsi="Arial" w:cs="Arial"/>
          <w:sz w:val="20"/>
          <w:szCs w:val="20"/>
        </w:rPr>
        <w:t xml:space="preserve">, </w:t>
      </w:r>
      <w:r w:rsidRPr="00893682">
        <w:rPr>
          <w:rFonts w:ascii="Arial" w:eastAsia="Times New Roman" w:hAnsi="Arial" w:cs="Arial"/>
          <w:sz w:val="20"/>
          <w:szCs w:val="20"/>
          <w:lang w:val="sr-Cyrl-CS"/>
        </w:rPr>
        <w:t xml:space="preserve">Правилима о раду </w:t>
      </w:r>
      <w:r w:rsidRPr="00893682">
        <w:rPr>
          <w:rFonts w:ascii="Arial" w:eastAsia="Times New Roman" w:hAnsi="Arial" w:cs="Arial"/>
          <w:sz w:val="20"/>
          <w:szCs w:val="20"/>
          <w:lang/>
        </w:rPr>
        <w:t xml:space="preserve">транспортног </w:t>
      </w:r>
      <w:r w:rsidRPr="00893682">
        <w:rPr>
          <w:rFonts w:ascii="Arial" w:eastAsia="Times New Roman" w:hAnsi="Arial" w:cs="Arial"/>
          <w:sz w:val="20"/>
          <w:szCs w:val="20"/>
          <w:lang w:val="sr-Cyrl-CS"/>
        </w:rPr>
        <w:t xml:space="preserve">система оператора транспортног система и Правилима о раду дистрибутивног система оператора дистрибутивног система чији се системи користе за снабдевање гасом </w:t>
      </w:r>
      <w:r w:rsidRPr="00893682">
        <w:rPr>
          <w:rFonts w:ascii="Arial" w:eastAsia="Times New Roman" w:hAnsi="Arial" w:cs="Arial"/>
          <w:sz w:val="20"/>
          <w:szCs w:val="20"/>
        </w:rPr>
        <w:t>(</w:t>
      </w:r>
      <w:r w:rsidRPr="00893682">
        <w:rPr>
          <w:rFonts w:ascii="Arial" w:eastAsia="Times New Roman" w:hAnsi="Arial" w:cs="Arial"/>
          <w:sz w:val="20"/>
          <w:szCs w:val="20"/>
          <w:lang w:val="sr-Cyrl-CS"/>
        </w:rPr>
        <w:t xml:space="preserve">у даљем тексту: Правила), </w:t>
      </w:r>
      <w:r w:rsidRPr="00893682">
        <w:rPr>
          <w:rFonts w:ascii="Arial" w:eastAsia="Times New Roman" w:hAnsi="Arial" w:cs="Arial"/>
          <w:sz w:val="20"/>
          <w:szCs w:val="20"/>
        </w:rPr>
        <w:t>Правилима о промени снабдевача (</w:t>
      </w:r>
      <w:r w:rsidRPr="00893682">
        <w:rPr>
          <w:rFonts w:ascii="Arial" w:eastAsia="Times New Roman" w:hAnsi="Arial" w:cs="Arial"/>
          <w:sz w:val="20"/>
          <w:szCs w:val="20"/>
          <w:lang w:val="sr-Cyrl-CS"/>
        </w:rPr>
        <w:t>''Сл. гласник РС'', бр.</w:t>
      </w:r>
      <w:r w:rsidRPr="00893682">
        <w:rPr>
          <w:rFonts w:ascii="Arial" w:eastAsia="Times New Roman" w:hAnsi="Arial" w:cs="Arial"/>
          <w:sz w:val="20"/>
          <w:szCs w:val="20"/>
        </w:rPr>
        <w:t>65/15</w:t>
      </w:r>
      <w:r w:rsidRPr="00893682">
        <w:rPr>
          <w:rFonts w:ascii="Arial" w:eastAsia="Times New Roman" w:hAnsi="Arial" w:cs="Arial"/>
          <w:sz w:val="20"/>
          <w:szCs w:val="20"/>
          <w:lang/>
        </w:rPr>
        <w:t xml:space="preserve"> и 10/17</w:t>
      </w:r>
      <w:r w:rsidRPr="00893682">
        <w:rPr>
          <w:rFonts w:ascii="Arial" w:eastAsia="Times New Roman" w:hAnsi="Arial" w:cs="Arial"/>
          <w:sz w:val="20"/>
          <w:szCs w:val="20"/>
          <w:lang w:val="sr-Cyrl-CS"/>
        </w:rPr>
        <w:t>)и</w:t>
      </w:r>
      <w:r w:rsidRPr="00893682">
        <w:rPr>
          <w:rFonts w:ascii="Arial" w:eastAsia="Times New Roman" w:hAnsi="Arial" w:cs="Arial"/>
          <w:sz w:val="20"/>
          <w:szCs w:val="20"/>
          <w:lang/>
        </w:rPr>
        <w:t xml:space="preserve"> Општим условима продаје природног гаса крајњим купцима на слободном тржишту ЈП </w:t>
      </w:r>
      <w:r w:rsidRPr="00893682">
        <w:rPr>
          <w:rFonts w:ascii="Arial" w:eastAsia="Times New Roman" w:hAnsi="Arial" w:cs="Arial"/>
          <w:sz w:val="20"/>
          <w:szCs w:val="20"/>
          <w:lang w:val="sr-Cyrl-CS"/>
        </w:rPr>
        <w:t>''</w:t>
      </w:r>
      <w:r w:rsidRPr="00893682">
        <w:rPr>
          <w:rFonts w:ascii="Arial" w:eastAsia="Times New Roman" w:hAnsi="Arial" w:cs="Arial"/>
          <w:sz w:val="20"/>
          <w:szCs w:val="20"/>
          <w:lang/>
        </w:rPr>
        <w:t>Србијагас</w:t>
      </w:r>
      <w:r w:rsidRPr="00893682">
        <w:rPr>
          <w:rFonts w:ascii="Arial" w:eastAsia="Times New Roman" w:hAnsi="Arial" w:cs="Arial"/>
          <w:sz w:val="20"/>
          <w:szCs w:val="20"/>
          <w:lang w:val="sr-Cyrl-CS"/>
        </w:rPr>
        <w:t>''</w:t>
      </w:r>
      <w:r w:rsidRPr="00893682">
        <w:rPr>
          <w:rFonts w:ascii="Arial" w:eastAsia="Times New Roman" w:hAnsi="Arial" w:cs="Arial"/>
          <w:sz w:val="20"/>
          <w:szCs w:val="20"/>
          <w:lang/>
        </w:rPr>
        <w:t xml:space="preserve"> (</w:t>
      </w:r>
      <w:hyperlink r:id="rId5" w:history="1">
        <w:r w:rsidRPr="00893682">
          <w:rPr>
            <w:rFonts w:ascii="Arial" w:eastAsia="Times New Roman" w:hAnsi="Arial" w:cs="Arial"/>
            <w:i/>
            <w:sz w:val="20"/>
            <w:szCs w:val="20"/>
            <w:lang/>
          </w:rPr>
          <w:t>http://www.srbijagas.com/wp-content/uploads/2018/12/OPSTI-USLOVI-PRODAJE-PRIRODNOG-GASA.pdf</w:t>
        </w:r>
      </w:hyperlink>
      <w:r w:rsidRPr="00893682">
        <w:rPr>
          <w:rFonts w:ascii="Arial" w:eastAsia="Times New Roman" w:hAnsi="Arial" w:cs="Arial"/>
          <w:sz w:val="20"/>
          <w:szCs w:val="20"/>
          <w:lang/>
        </w:rPr>
        <w:t>)и</w:t>
      </w:r>
      <w:r w:rsidRPr="00893682">
        <w:rPr>
          <w:rFonts w:ascii="Arial" w:eastAsia="Times New Roman" w:hAnsi="Arial" w:cs="Arial"/>
          <w:sz w:val="20"/>
          <w:szCs w:val="20"/>
          <w:lang w:val="sr-Cyrl-CS"/>
        </w:rPr>
        <w:t xml:space="preserve">  другим прописима, као и актима Снабдевача.</w:t>
      </w:r>
    </w:p>
    <w:p w:rsidR="00893682" w:rsidRPr="00893682" w:rsidRDefault="00893682" w:rsidP="00893682">
      <w:pPr>
        <w:spacing w:after="0" w:line="240" w:lineRule="auto"/>
        <w:ind w:firstLine="270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</w:p>
    <w:p w:rsidR="00893682" w:rsidRPr="00893682" w:rsidRDefault="00893682" w:rsidP="0089368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ru-RU"/>
        </w:rPr>
      </w:pPr>
      <w:r w:rsidRPr="00893682">
        <w:rPr>
          <w:rFonts w:ascii="Arial" w:eastAsia="Times New Roman" w:hAnsi="Arial" w:cs="Arial"/>
          <w:b/>
          <w:bCs/>
          <w:sz w:val="20"/>
          <w:szCs w:val="20"/>
        </w:rPr>
        <w:t>II</w:t>
      </w:r>
      <w:r w:rsidRPr="00893682">
        <w:rPr>
          <w:rFonts w:ascii="Arial" w:eastAsia="Times New Roman" w:hAnsi="Arial" w:cs="Arial"/>
          <w:b/>
          <w:bCs/>
          <w:sz w:val="20"/>
          <w:szCs w:val="20"/>
          <w:lang w:val="sr-Cyrl-CS"/>
        </w:rPr>
        <w:tab/>
        <w:t xml:space="preserve">КОЛИЧИНА И ДИНАМИКА </w:t>
      </w:r>
    </w:p>
    <w:p w:rsidR="00893682" w:rsidRPr="00893682" w:rsidRDefault="00893682" w:rsidP="00893682">
      <w:pPr>
        <w:spacing w:after="0" w:line="240" w:lineRule="auto"/>
        <w:ind w:firstLine="270"/>
        <w:jc w:val="center"/>
        <w:rPr>
          <w:rFonts w:ascii="Arial" w:eastAsia="Times New Roman" w:hAnsi="Arial" w:cs="Arial"/>
          <w:b/>
          <w:sz w:val="20"/>
          <w:szCs w:val="20"/>
          <w:lang w:val="sr-Cyrl-CS"/>
        </w:rPr>
      </w:pPr>
      <w:r w:rsidRPr="00893682">
        <w:rPr>
          <w:rFonts w:ascii="Arial" w:eastAsia="Times New Roman" w:hAnsi="Arial" w:cs="Arial"/>
          <w:b/>
          <w:sz w:val="20"/>
          <w:szCs w:val="20"/>
          <w:lang w:val="sr-Cyrl-CS"/>
        </w:rPr>
        <w:t>Члан 2.</w:t>
      </w:r>
    </w:p>
    <w:p w:rsidR="00893682" w:rsidRPr="00893682" w:rsidRDefault="00893682" w:rsidP="00893682">
      <w:pPr>
        <w:spacing w:after="0" w:line="240" w:lineRule="auto"/>
        <w:ind w:firstLine="270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 w:rsidRPr="00893682">
        <w:rPr>
          <w:rFonts w:ascii="Arial" w:eastAsia="Times New Roman" w:hAnsi="Arial" w:cs="Arial"/>
          <w:sz w:val="20"/>
          <w:szCs w:val="20"/>
          <w:lang w:val="sr-Cyrl-CS"/>
        </w:rPr>
        <w:t xml:space="preserve">Уговореном испоруком гаса сматра се максимална часовна потрошња </w:t>
      </w:r>
      <w:r w:rsidRPr="00893682">
        <w:rPr>
          <w:rFonts w:ascii="Arial" w:eastAsia="Times New Roman" w:hAnsi="Arial" w:cs="Arial"/>
          <w:sz w:val="20"/>
          <w:szCs w:val="20"/>
          <w:lang/>
        </w:rPr>
        <w:t>на уговореном месту испоруке (МИ)</w:t>
      </w:r>
      <w:r w:rsidRPr="00893682">
        <w:rPr>
          <w:rFonts w:ascii="Arial" w:eastAsia="Times New Roman" w:hAnsi="Arial" w:cs="Arial"/>
          <w:sz w:val="20"/>
          <w:szCs w:val="20"/>
          <w:lang w:val="sr-Cyrl-CS"/>
        </w:rPr>
        <w:t xml:space="preserve">у складу са издатим Решењемо одобрењу за прикључење објекта потрошача гаса (у даљем тексту: Решење) и  </w:t>
      </w:r>
      <w:r w:rsidRPr="00893682">
        <w:rPr>
          <w:rFonts w:ascii="Arial" w:eastAsia="Times New Roman" w:hAnsi="Arial" w:cs="Arial"/>
          <w:sz w:val="20"/>
          <w:szCs w:val="20"/>
          <w:u w:val="single"/>
          <w:lang w:val="sr-Cyrl-CS"/>
        </w:rPr>
        <w:t>Прилогом 3</w:t>
      </w:r>
      <w:r w:rsidRPr="00893682">
        <w:rPr>
          <w:rFonts w:ascii="Arial" w:eastAsia="Times New Roman" w:hAnsi="Arial" w:cs="Arial"/>
          <w:sz w:val="20"/>
          <w:szCs w:val="20"/>
          <w:lang w:val="sr-Cyrl-CS"/>
        </w:rPr>
        <w:t>, који чин</w:t>
      </w:r>
      <w:r w:rsidRPr="00893682">
        <w:rPr>
          <w:rFonts w:ascii="Arial" w:eastAsia="Times New Roman" w:hAnsi="Arial" w:cs="Arial"/>
          <w:sz w:val="20"/>
          <w:szCs w:val="20"/>
          <w:lang/>
        </w:rPr>
        <w:t>e</w:t>
      </w:r>
      <w:r w:rsidRPr="00893682">
        <w:rPr>
          <w:rFonts w:ascii="Arial" w:eastAsia="Times New Roman" w:hAnsi="Arial" w:cs="Arial"/>
          <w:sz w:val="20"/>
          <w:szCs w:val="20"/>
          <w:lang w:val="sr-Cyrl-CS"/>
        </w:rPr>
        <w:t xml:space="preserve"> саставни део овог уговора, односно остварена потрошња </w:t>
      </w:r>
      <w:r w:rsidRPr="00893682">
        <w:rPr>
          <w:rFonts w:ascii="Arial" w:eastAsia="Times New Roman" w:hAnsi="Arial" w:cs="Arial"/>
          <w:sz w:val="20"/>
          <w:szCs w:val="20"/>
        </w:rPr>
        <w:t>K</w:t>
      </w:r>
      <w:r w:rsidRPr="00893682">
        <w:rPr>
          <w:rFonts w:ascii="Arial" w:eastAsia="Times New Roman" w:hAnsi="Arial" w:cs="Arial"/>
          <w:sz w:val="20"/>
          <w:szCs w:val="20"/>
          <w:lang w:val="sr-Cyrl-CS"/>
        </w:rPr>
        <w:t>упца на месту примопредаје.</w:t>
      </w:r>
    </w:p>
    <w:p w:rsidR="00893682" w:rsidRPr="00893682" w:rsidRDefault="00893682" w:rsidP="00893682">
      <w:pPr>
        <w:spacing w:after="0" w:line="240" w:lineRule="auto"/>
        <w:ind w:firstLine="270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 w:rsidRPr="00893682">
        <w:rPr>
          <w:rFonts w:ascii="Arial" w:eastAsia="Times New Roman" w:hAnsi="Arial" w:cs="Arial"/>
          <w:sz w:val="20"/>
          <w:szCs w:val="20"/>
          <w:lang w:val="sr-Cyrl-CS"/>
        </w:rPr>
        <w:t xml:space="preserve">Купац је упознат да уговарање испорука гаса, као и </w:t>
      </w:r>
      <w:r w:rsidRPr="00893682">
        <w:rPr>
          <w:rFonts w:ascii="Arial" w:eastAsia="Times New Roman" w:hAnsi="Arial" w:cs="Arial"/>
          <w:sz w:val="20"/>
          <w:szCs w:val="20"/>
          <w:lang/>
        </w:rPr>
        <w:t xml:space="preserve">уговарање </w:t>
      </w:r>
      <w:r w:rsidRPr="00893682">
        <w:rPr>
          <w:rFonts w:ascii="Arial" w:eastAsia="Times New Roman" w:hAnsi="Arial" w:cs="Arial"/>
          <w:sz w:val="20"/>
          <w:szCs w:val="20"/>
          <w:lang w:val="sr-Cyrl-CS"/>
        </w:rPr>
        <w:t xml:space="preserve">капацитета за транспорт и дистрибуцију гаса према </w:t>
      </w:r>
      <w:r w:rsidRPr="00893682">
        <w:rPr>
          <w:rFonts w:ascii="Arial" w:eastAsia="Times New Roman" w:hAnsi="Arial" w:cs="Arial"/>
          <w:sz w:val="20"/>
          <w:szCs w:val="20"/>
          <w:u w:val="single"/>
          <w:lang w:val="sr-Cyrl-CS"/>
        </w:rPr>
        <w:t>Прилогу 3</w:t>
      </w:r>
      <w:r w:rsidRPr="00893682">
        <w:rPr>
          <w:rFonts w:ascii="Arial" w:eastAsia="Times New Roman" w:hAnsi="Arial" w:cs="Arial"/>
          <w:sz w:val="20"/>
          <w:szCs w:val="20"/>
          <w:lang w:val="sr-Cyrl-CS"/>
        </w:rPr>
        <w:t xml:space="preserve">, Снабдевачу стварају трошак који Снабдевач не може да надокнади уколико дође до раскида уговора од стране Купца. </w:t>
      </w:r>
    </w:p>
    <w:p w:rsidR="00893682" w:rsidRPr="00893682" w:rsidRDefault="00893682" w:rsidP="00893682">
      <w:pPr>
        <w:spacing w:after="0" w:line="240" w:lineRule="auto"/>
        <w:ind w:firstLine="270"/>
        <w:jc w:val="both"/>
        <w:rPr>
          <w:rFonts w:ascii="Arial" w:eastAsia="Times New Roman" w:hAnsi="Arial" w:cs="Arial"/>
          <w:sz w:val="16"/>
          <w:szCs w:val="16"/>
          <w:lang w:val="sr-Cyrl-CS"/>
        </w:rPr>
      </w:pPr>
    </w:p>
    <w:p w:rsidR="00893682" w:rsidRPr="00893682" w:rsidRDefault="00893682" w:rsidP="00893682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r-Cyrl-CS"/>
        </w:rPr>
      </w:pPr>
      <w:r w:rsidRPr="00893682">
        <w:rPr>
          <w:rFonts w:ascii="Arial" w:eastAsia="Times New Roman" w:hAnsi="Arial" w:cs="Arial"/>
          <w:b/>
          <w:bCs/>
          <w:sz w:val="20"/>
          <w:szCs w:val="20"/>
        </w:rPr>
        <w:t>III</w:t>
      </w:r>
      <w:r w:rsidRPr="00893682">
        <w:rPr>
          <w:rFonts w:ascii="Arial" w:eastAsia="Times New Roman" w:hAnsi="Arial" w:cs="Arial"/>
          <w:b/>
          <w:bCs/>
          <w:sz w:val="20"/>
          <w:szCs w:val="20"/>
          <w:lang w:val="sr-Cyrl-CS"/>
        </w:rPr>
        <w:tab/>
        <w:t>НАЧИН И МЕСТО ИСПОРУКЕ</w:t>
      </w:r>
    </w:p>
    <w:p w:rsidR="00893682" w:rsidRPr="00893682" w:rsidRDefault="00893682" w:rsidP="00893682">
      <w:pPr>
        <w:spacing w:after="0" w:line="240" w:lineRule="auto"/>
        <w:ind w:firstLine="270"/>
        <w:jc w:val="center"/>
        <w:rPr>
          <w:rFonts w:ascii="Arial" w:eastAsia="Times New Roman" w:hAnsi="Arial" w:cs="Arial"/>
          <w:b/>
          <w:sz w:val="20"/>
          <w:szCs w:val="20"/>
          <w:lang w:val="sr-Cyrl-CS"/>
        </w:rPr>
      </w:pPr>
      <w:r w:rsidRPr="00893682">
        <w:rPr>
          <w:rFonts w:ascii="Arial" w:eastAsia="Times New Roman" w:hAnsi="Arial" w:cs="Arial"/>
          <w:b/>
          <w:sz w:val="20"/>
          <w:szCs w:val="20"/>
          <w:lang w:val="sr-Cyrl-CS"/>
        </w:rPr>
        <w:t>Члан 3.</w:t>
      </w:r>
    </w:p>
    <w:p w:rsidR="00893682" w:rsidRPr="00893682" w:rsidRDefault="00893682" w:rsidP="00893682">
      <w:pPr>
        <w:spacing w:after="0" w:line="240" w:lineRule="auto"/>
        <w:ind w:firstLine="180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 w:rsidRPr="00893682">
        <w:rPr>
          <w:rFonts w:ascii="Arial" w:eastAsia="Times New Roman" w:hAnsi="Arial" w:cs="Arial"/>
          <w:sz w:val="20"/>
          <w:szCs w:val="20"/>
          <w:lang w:val="sr-Cyrl-CS"/>
        </w:rPr>
        <w:t xml:space="preserve"> Снабдевач гасоводом испоручује гас Купцу на паритету место испоруке Купца које је наведено у Решењу и представља мерни уређај. </w:t>
      </w:r>
    </w:p>
    <w:p w:rsidR="00893682" w:rsidRPr="00893682" w:rsidRDefault="00893682" w:rsidP="00893682">
      <w:pPr>
        <w:spacing w:after="0" w:line="240" w:lineRule="auto"/>
        <w:ind w:firstLine="270"/>
        <w:jc w:val="center"/>
        <w:rPr>
          <w:rFonts w:ascii="Arial" w:eastAsia="Times New Roman" w:hAnsi="Arial" w:cs="Arial"/>
          <w:b/>
          <w:sz w:val="20"/>
          <w:szCs w:val="20"/>
          <w:lang w:val="sr-Cyrl-CS"/>
        </w:rPr>
      </w:pPr>
      <w:r w:rsidRPr="00893682">
        <w:rPr>
          <w:rFonts w:ascii="Arial" w:eastAsia="Times New Roman" w:hAnsi="Arial" w:cs="Arial"/>
          <w:b/>
          <w:sz w:val="20"/>
          <w:szCs w:val="20"/>
          <w:lang w:val="sr-Cyrl-CS"/>
        </w:rPr>
        <w:t>Члан 4.</w:t>
      </w:r>
    </w:p>
    <w:p w:rsidR="00893682" w:rsidRPr="00893682" w:rsidRDefault="00893682" w:rsidP="00893682">
      <w:pPr>
        <w:spacing w:after="0" w:line="240" w:lineRule="auto"/>
        <w:ind w:firstLine="270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 w:rsidRPr="00893682">
        <w:rPr>
          <w:rFonts w:ascii="Arial" w:eastAsia="Times New Roman" w:hAnsi="Arial" w:cs="Arial"/>
          <w:sz w:val="20"/>
          <w:szCs w:val="20"/>
          <w:lang w:val="sr-Cyrl-CS"/>
        </w:rPr>
        <w:t>Снабдевач испоручује, а Купац преузима гас одмах после проласка гаса кроз један или више мерних уређаја на месту испоруке, након чега сви ризици и одговорност прелазе на Купца.</w:t>
      </w:r>
    </w:p>
    <w:p w:rsidR="00893682" w:rsidRPr="00893682" w:rsidRDefault="00893682" w:rsidP="00893682">
      <w:pPr>
        <w:spacing w:after="0" w:line="240" w:lineRule="auto"/>
        <w:ind w:firstLine="270"/>
        <w:jc w:val="center"/>
        <w:rPr>
          <w:rFonts w:ascii="Arial" w:eastAsia="Times New Roman" w:hAnsi="Arial" w:cs="Arial"/>
          <w:b/>
          <w:sz w:val="20"/>
          <w:szCs w:val="20"/>
          <w:lang w:val="sr-Cyrl-CS"/>
        </w:rPr>
      </w:pPr>
      <w:r w:rsidRPr="00893682">
        <w:rPr>
          <w:rFonts w:ascii="Arial" w:eastAsia="Times New Roman" w:hAnsi="Arial" w:cs="Arial"/>
          <w:b/>
          <w:sz w:val="20"/>
          <w:szCs w:val="20"/>
          <w:lang w:val="sr-Cyrl-CS"/>
        </w:rPr>
        <w:t>Члан 5.</w:t>
      </w:r>
    </w:p>
    <w:p w:rsidR="00893682" w:rsidRPr="00893682" w:rsidRDefault="00893682" w:rsidP="00893682">
      <w:pPr>
        <w:spacing w:after="0" w:line="240" w:lineRule="auto"/>
        <w:ind w:firstLine="270"/>
        <w:jc w:val="both"/>
        <w:rPr>
          <w:rFonts w:ascii="Arial" w:eastAsia="Times New Roman" w:hAnsi="Arial" w:cs="Arial"/>
          <w:sz w:val="20"/>
          <w:szCs w:val="20"/>
          <w:lang w:val="ru-RU"/>
        </w:rPr>
      </w:pPr>
      <w:r w:rsidRPr="00893682">
        <w:rPr>
          <w:rFonts w:ascii="Arial" w:eastAsia="Times New Roman" w:hAnsi="Arial" w:cs="Arial"/>
          <w:sz w:val="20"/>
          <w:szCs w:val="20"/>
          <w:lang w:val="sr-Cyrl-CS"/>
        </w:rPr>
        <w:t>Снабдевач</w:t>
      </w:r>
      <w:r w:rsidRPr="00893682">
        <w:rPr>
          <w:rFonts w:ascii="Arial" w:eastAsia="Times New Roman" w:hAnsi="Arial" w:cs="Arial"/>
          <w:sz w:val="20"/>
          <w:szCs w:val="20"/>
          <w:lang w:val="ru-RU"/>
        </w:rPr>
        <w:t xml:space="preserve"> је дужан да почне са испоруком гаса Купцу у року од 15 (петнаест) дана од дана закључења Уговора, под условом да Купац испуњава обавезе утврђене Уговором, Законом</w:t>
      </w:r>
      <w:r w:rsidRPr="00893682">
        <w:rPr>
          <w:rFonts w:ascii="Arial" w:eastAsia="Times New Roman" w:hAnsi="Arial" w:cs="Arial"/>
          <w:sz w:val="20"/>
          <w:szCs w:val="20"/>
          <w:lang w:val="sr-Latn-CS"/>
        </w:rPr>
        <w:t xml:space="preserve"> и</w:t>
      </w:r>
      <w:r w:rsidRPr="00893682">
        <w:rPr>
          <w:rFonts w:ascii="Arial" w:eastAsia="Times New Roman" w:hAnsi="Arial" w:cs="Arial"/>
          <w:sz w:val="20"/>
          <w:szCs w:val="20"/>
          <w:lang w:val="ru-RU"/>
        </w:rPr>
        <w:t xml:space="preserve"> Уредбом.</w:t>
      </w:r>
      <w:bookmarkStart w:id="0" w:name="OLE_LINK1"/>
    </w:p>
    <w:p w:rsidR="00893682" w:rsidRPr="00893682" w:rsidRDefault="00893682" w:rsidP="00893682">
      <w:pPr>
        <w:spacing w:after="0" w:line="240" w:lineRule="auto"/>
        <w:ind w:firstLine="270"/>
        <w:jc w:val="both"/>
        <w:rPr>
          <w:rFonts w:ascii="Arial" w:eastAsia="Times New Roman" w:hAnsi="Arial" w:cs="Arial"/>
          <w:sz w:val="16"/>
          <w:szCs w:val="16"/>
          <w:lang w:val="sr-Cyrl-CS"/>
        </w:rPr>
      </w:pPr>
    </w:p>
    <w:p w:rsidR="00893682" w:rsidRPr="00893682" w:rsidRDefault="00893682" w:rsidP="00893682">
      <w:pPr>
        <w:spacing w:after="0" w:line="240" w:lineRule="auto"/>
        <w:jc w:val="both"/>
        <w:rPr>
          <w:rFonts w:ascii="Arial" w:eastAsia="Times New Roman" w:hAnsi="Arial" w:cs="Arial"/>
          <w:b/>
          <w:bCs/>
          <w:strike/>
          <w:sz w:val="20"/>
          <w:szCs w:val="20"/>
        </w:rPr>
      </w:pPr>
      <w:r w:rsidRPr="00893682">
        <w:rPr>
          <w:rFonts w:ascii="Arial" w:eastAsia="Times New Roman" w:hAnsi="Arial" w:cs="Arial"/>
          <w:b/>
          <w:bCs/>
          <w:sz w:val="20"/>
          <w:szCs w:val="20"/>
        </w:rPr>
        <w:t>I</w:t>
      </w:r>
      <w:r w:rsidRPr="00893682">
        <w:rPr>
          <w:rFonts w:ascii="Arial" w:eastAsia="Times New Roman" w:hAnsi="Arial" w:cs="Arial"/>
          <w:b/>
          <w:bCs/>
          <w:sz w:val="20"/>
          <w:szCs w:val="20"/>
          <w:lang w:val="sr-Latn-CS"/>
        </w:rPr>
        <w:t>V</w:t>
      </w:r>
      <w:r w:rsidRPr="00893682">
        <w:rPr>
          <w:rFonts w:ascii="Arial" w:eastAsia="Times New Roman" w:hAnsi="Arial" w:cs="Arial"/>
          <w:b/>
          <w:bCs/>
          <w:sz w:val="20"/>
          <w:szCs w:val="20"/>
          <w:lang w:val="sr-Cyrl-CS"/>
        </w:rPr>
        <w:tab/>
        <w:t>КВАЛИТЕТ</w:t>
      </w:r>
      <w:bookmarkEnd w:id="0"/>
    </w:p>
    <w:p w:rsidR="00893682" w:rsidRPr="00893682" w:rsidRDefault="00893682" w:rsidP="00893682">
      <w:pPr>
        <w:spacing w:after="0" w:line="240" w:lineRule="auto"/>
        <w:ind w:firstLine="270"/>
        <w:jc w:val="center"/>
        <w:rPr>
          <w:rFonts w:ascii="Arial" w:eastAsia="Times New Roman" w:hAnsi="Arial" w:cs="Arial"/>
          <w:b/>
          <w:sz w:val="20"/>
          <w:szCs w:val="20"/>
          <w:lang w:val="sr-Latn-CS"/>
        </w:rPr>
      </w:pPr>
      <w:r w:rsidRPr="00893682">
        <w:rPr>
          <w:rFonts w:ascii="Arial" w:eastAsia="Times New Roman" w:hAnsi="Arial" w:cs="Arial"/>
          <w:b/>
          <w:sz w:val="20"/>
          <w:szCs w:val="20"/>
          <w:lang w:val="sr-Cyrl-CS"/>
        </w:rPr>
        <w:t>Члан 6.</w:t>
      </w:r>
    </w:p>
    <w:p w:rsidR="00893682" w:rsidRPr="00893682" w:rsidRDefault="00893682" w:rsidP="00893682">
      <w:pPr>
        <w:spacing w:after="0" w:line="240" w:lineRule="auto"/>
        <w:ind w:firstLine="270"/>
        <w:jc w:val="both"/>
        <w:rPr>
          <w:rFonts w:ascii="Arial" w:eastAsia="Times New Roman" w:hAnsi="Arial" w:cs="Arial"/>
          <w:spacing w:val="-4"/>
          <w:sz w:val="20"/>
          <w:szCs w:val="20"/>
          <w:lang/>
        </w:rPr>
      </w:pPr>
      <w:r w:rsidRPr="00893682">
        <w:rPr>
          <w:rFonts w:ascii="Arial" w:eastAsia="Times New Roman" w:hAnsi="Arial" w:cs="Arial"/>
          <w:spacing w:val="-3"/>
          <w:sz w:val="20"/>
          <w:szCs w:val="20"/>
          <w:lang w:val="sr-Cyrl-CS"/>
        </w:rPr>
        <w:t>Г</w:t>
      </w:r>
      <w:r w:rsidRPr="00893682">
        <w:rPr>
          <w:rFonts w:ascii="Arial" w:eastAsia="Times New Roman" w:hAnsi="Arial" w:cs="Arial"/>
          <w:spacing w:val="-3"/>
          <w:sz w:val="20"/>
          <w:szCs w:val="20"/>
          <w:lang/>
        </w:rPr>
        <w:t xml:space="preserve">ас </w:t>
      </w:r>
      <w:r w:rsidRPr="00893682">
        <w:rPr>
          <w:rFonts w:ascii="Arial" w:eastAsia="Times New Roman" w:hAnsi="Arial" w:cs="Arial"/>
          <w:spacing w:val="-4"/>
          <w:sz w:val="20"/>
          <w:szCs w:val="20"/>
          <w:lang/>
        </w:rPr>
        <w:t>који се испоручује мора да испуни услове у погледу притиска, састава, топлотне вредности, Wobbe индекса и других својстава природног гаса утврђених прописима и Правилима</w:t>
      </w:r>
      <w:r w:rsidRPr="00893682">
        <w:rPr>
          <w:rFonts w:ascii="Arial" w:eastAsia="Times New Roman" w:hAnsi="Arial" w:cs="Arial"/>
          <w:spacing w:val="-4"/>
          <w:sz w:val="20"/>
          <w:szCs w:val="20"/>
          <w:lang/>
        </w:rPr>
        <w:t xml:space="preserve"> ОС на чијем се систему налази уговорено место испоруке.</w:t>
      </w:r>
    </w:p>
    <w:p w:rsidR="00893682" w:rsidRPr="00893682" w:rsidRDefault="00893682" w:rsidP="00893682">
      <w:pPr>
        <w:spacing w:after="0" w:line="240" w:lineRule="auto"/>
        <w:ind w:firstLine="270"/>
        <w:jc w:val="both"/>
        <w:rPr>
          <w:rFonts w:ascii="Arial" w:eastAsia="Times New Roman" w:hAnsi="Arial" w:cs="Arial"/>
          <w:spacing w:val="-3"/>
          <w:sz w:val="20"/>
          <w:szCs w:val="20"/>
          <w:lang/>
        </w:rPr>
      </w:pPr>
      <w:r w:rsidRPr="00893682">
        <w:rPr>
          <w:rFonts w:ascii="Arial" w:eastAsia="Times New Roman" w:hAnsi="Arial" w:cs="Arial"/>
          <w:spacing w:val="-3"/>
          <w:sz w:val="20"/>
          <w:szCs w:val="20"/>
          <w:lang w:val="sr-Cyrl-CS"/>
        </w:rPr>
        <w:t>Г</w:t>
      </w:r>
      <w:r w:rsidRPr="00893682">
        <w:rPr>
          <w:rFonts w:ascii="Arial" w:eastAsia="Times New Roman" w:hAnsi="Arial" w:cs="Arial"/>
          <w:spacing w:val="-3"/>
          <w:sz w:val="20"/>
          <w:szCs w:val="20"/>
          <w:lang/>
        </w:rPr>
        <w:t xml:space="preserve">ас који се испоручује </w:t>
      </w:r>
      <w:r w:rsidRPr="00893682">
        <w:rPr>
          <w:rFonts w:ascii="Arial" w:eastAsia="Times New Roman" w:hAnsi="Arial" w:cs="Arial"/>
          <w:spacing w:val="-3"/>
          <w:sz w:val="20"/>
          <w:szCs w:val="20"/>
          <w:lang w:val="sr-Cyrl-CS"/>
        </w:rPr>
        <w:t>Купцу</w:t>
      </w:r>
      <w:r w:rsidRPr="00893682">
        <w:rPr>
          <w:rFonts w:ascii="Arial" w:eastAsia="Times New Roman" w:hAnsi="Arial" w:cs="Arial"/>
          <w:spacing w:val="-3"/>
          <w:sz w:val="20"/>
          <w:szCs w:val="20"/>
          <w:lang/>
        </w:rPr>
        <w:t xml:space="preserve"> мора да буде такав да доњи Wobbe-ов индекс буде у границама од 42-46 MJ/m³. </w:t>
      </w:r>
    </w:p>
    <w:p w:rsidR="00893682" w:rsidRPr="00893682" w:rsidRDefault="00893682" w:rsidP="00893682">
      <w:pPr>
        <w:spacing w:after="0" w:line="240" w:lineRule="auto"/>
        <w:ind w:firstLine="270"/>
        <w:jc w:val="both"/>
        <w:rPr>
          <w:rFonts w:ascii="Arial" w:eastAsia="Times New Roman" w:hAnsi="Arial" w:cs="Arial"/>
          <w:spacing w:val="-3"/>
          <w:sz w:val="20"/>
          <w:szCs w:val="20"/>
          <w:lang/>
        </w:rPr>
      </w:pPr>
      <w:r w:rsidRPr="00893682">
        <w:rPr>
          <w:rFonts w:ascii="Arial" w:eastAsia="Times New Roman" w:hAnsi="Arial" w:cs="Arial"/>
          <w:spacing w:val="-3"/>
          <w:sz w:val="20"/>
          <w:szCs w:val="20"/>
          <w:lang w:val="sr-Cyrl-CS"/>
        </w:rPr>
        <w:t>Гас</w:t>
      </w:r>
      <w:r w:rsidRPr="00893682">
        <w:rPr>
          <w:rFonts w:ascii="Arial" w:eastAsia="Times New Roman" w:hAnsi="Arial" w:cs="Arial"/>
          <w:spacing w:val="-3"/>
          <w:sz w:val="20"/>
          <w:szCs w:val="20"/>
          <w:lang/>
        </w:rPr>
        <w:t xml:space="preserve"> који је се испоручује </w:t>
      </w:r>
      <w:r w:rsidRPr="00893682">
        <w:rPr>
          <w:rFonts w:ascii="Arial" w:eastAsia="Times New Roman" w:hAnsi="Arial" w:cs="Arial"/>
          <w:spacing w:val="-3"/>
          <w:sz w:val="20"/>
          <w:szCs w:val="20"/>
          <w:lang w:val="sr-Cyrl-CS"/>
        </w:rPr>
        <w:t>Купцу</w:t>
      </w:r>
      <w:r w:rsidRPr="00893682">
        <w:rPr>
          <w:rFonts w:ascii="Arial" w:eastAsia="Times New Roman" w:hAnsi="Arial" w:cs="Arial"/>
          <w:spacing w:val="-3"/>
          <w:sz w:val="20"/>
          <w:szCs w:val="20"/>
          <w:lang/>
        </w:rPr>
        <w:t xml:space="preserve"> не сме да садржи чврсте нечистоће, смолу или супстанце које производе смолу и течности као што су угљоводоници, кондензати, гликоли, вода и слично.</w:t>
      </w:r>
    </w:p>
    <w:p w:rsidR="00893682" w:rsidRPr="00893682" w:rsidRDefault="00893682" w:rsidP="00893682">
      <w:pPr>
        <w:spacing w:after="0" w:line="240" w:lineRule="auto"/>
        <w:ind w:firstLine="270"/>
        <w:jc w:val="both"/>
        <w:rPr>
          <w:rFonts w:ascii="Arial" w:eastAsia="Times New Roman" w:hAnsi="Arial" w:cs="Arial"/>
          <w:sz w:val="20"/>
          <w:szCs w:val="20"/>
          <w:lang w:val="ru-RU"/>
        </w:rPr>
      </w:pPr>
      <w:r w:rsidRPr="00893682">
        <w:rPr>
          <w:rFonts w:ascii="Arial" w:eastAsia="Times New Roman" w:hAnsi="Arial" w:cs="Arial"/>
          <w:sz w:val="20"/>
          <w:szCs w:val="20"/>
          <w:lang w:val="sr-Cyrl-CS"/>
        </w:rPr>
        <w:t>Снабдевач</w:t>
      </w:r>
      <w:r w:rsidRPr="00893682">
        <w:rPr>
          <w:rFonts w:ascii="Arial" w:eastAsia="Times New Roman" w:hAnsi="Arial" w:cs="Arial"/>
          <w:sz w:val="20"/>
          <w:szCs w:val="20"/>
          <w:lang w:val="ru-RU"/>
        </w:rPr>
        <w:t xml:space="preserve"> је дужан да за сваки обрачунски период поседује извештај о квалитету </w:t>
      </w:r>
      <w:r w:rsidRPr="00893682">
        <w:rPr>
          <w:rFonts w:ascii="Arial" w:eastAsia="Times New Roman" w:hAnsi="Arial" w:cs="Arial"/>
          <w:sz w:val="20"/>
          <w:szCs w:val="20"/>
          <w:lang w:val="sr-Cyrl-CS"/>
        </w:rPr>
        <w:t>гаса</w:t>
      </w:r>
      <w:r w:rsidRPr="00893682">
        <w:rPr>
          <w:rFonts w:ascii="Arial" w:eastAsia="Times New Roman" w:hAnsi="Arial" w:cs="Arial"/>
          <w:sz w:val="20"/>
          <w:szCs w:val="20"/>
          <w:lang w:val="ru-RU"/>
        </w:rPr>
        <w:t xml:space="preserve"> издат од стране акредитоване лабораторије и да предметни извештај достави Купцу након достављеног  захтева.</w:t>
      </w:r>
    </w:p>
    <w:p w:rsidR="00893682" w:rsidRPr="00893682" w:rsidRDefault="00893682" w:rsidP="00893682">
      <w:pPr>
        <w:spacing w:after="0" w:line="240" w:lineRule="auto"/>
        <w:ind w:firstLine="180"/>
        <w:jc w:val="both"/>
        <w:rPr>
          <w:rFonts w:ascii="Arial" w:eastAsia="Times New Roman" w:hAnsi="Arial" w:cs="Arial"/>
          <w:sz w:val="20"/>
          <w:szCs w:val="20"/>
          <w:lang w:val="ru-RU"/>
        </w:rPr>
      </w:pPr>
      <w:r w:rsidRPr="00893682">
        <w:rPr>
          <w:rFonts w:ascii="Arial" w:eastAsia="Times New Roman" w:hAnsi="Arial" w:cs="Arial"/>
          <w:sz w:val="20"/>
          <w:szCs w:val="20"/>
          <w:lang w:val="sr-Cyrl-CS"/>
        </w:rPr>
        <w:t xml:space="preserve"> Снабдевач</w:t>
      </w:r>
      <w:r w:rsidRPr="00893682">
        <w:rPr>
          <w:rFonts w:ascii="Arial" w:eastAsia="Times New Roman" w:hAnsi="Arial" w:cs="Arial"/>
          <w:sz w:val="20"/>
          <w:szCs w:val="20"/>
          <w:lang w:val="ru-RU"/>
        </w:rPr>
        <w:t xml:space="preserve"> је дужан да у рачуну за испоручени гас, поред количине на стандардним условима, наведе и доњу топлотну вредност испорученог </w:t>
      </w:r>
      <w:r w:rsidRPr="00893682">
        <w:rPr>
          <w:rFonts w:ascii="Arial" w:eastAsia="Times New Roman" w:hAnsi="Arial" w:cs="Arial"/>
          <w:sz w:val="20"/>
          <w:szCs w:val="20"/>
          <w:lang w:val="sr-Cyrl-CS"/>
        </w:rPr>
        <w:t>гаса</w:t>
      </w:r>
      <w:r w:rsidRPr="00893682">
        <w:rPr>
          <w:rFonts w:ascii="Arial" w:eastAsia="Times New Roman" w:hAnsi="Arial" w:cs="Arial"/>
          <w:sz w:val="20"/>
          <w:szCs w:val="20"/>
          <w:lang w:val="ru-RU"/>
        </w:rPr>
        <w:t xml:space="preserve"> утврђену за обрачунски период.</w:t>
      </w:r>
    </w:p>
    <w:p w:rsidR="00893682" w:rsidRPr="00893682" w:rsidRDefault="00893682" w:rsidP="00893682">
      <w:pPr>
        <w:spacing w:after="0" w:line="240" w:lineRule="auto"/>
        <w:ind w:firstLine="270"/>
        <w:jc w:val="both"/>
        <w:rPr>
          <w:rFonts w:ascii="Arial" w:eastAsia="Times New Roman" w:hAnsi="Arial" w:cs="Arial"/>
          <w:sz w:val="16"/>
          <w:szCs w:val="16"/>
          <w:lang w:val="sr-Cyrl-CS"/>
        </w:rPr>
      </w:pPr>
    </w:p>
    <w:p w:rsidR="00893682" w:rsidRPr="00893682" w:rsidRDefault="00893682" w:rsidP="00893682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sr-Latn-CS"/>
        </w:rPr>
      </w:pPr>
      <w:r w:rsidRPr="00893682">
        <w:rPr>
          <w:rFonts w:ascii="Arial" w:eastAsia="Times New Roman" w:hAnsi="Arial" w:cs="Arial"/>
          <w:b/>
          <w:sz w:val="20"/>
          <w:szCs w:val="20"/>
        </w:rPr>
        <w:t>V</w:t>
      </w:r>
      <w:r w:rsidRPr="00893682">
        <w:rPr>
          <w:rFonts w:ascii="Arial" w:eastAsia="Times New Roman" w:hAnsi="Arial" w:cs="Arial"/>
          <w:b/>
          <w:sz w:val="20"/>
          <w:szCs w:val="20"/>
          <w:lang w:val="sr-Cyrl-CS"/>
        </w:rPr>
        <w:tab/>
      </w:r>
      <w:r w:rsidRPr="00893682">
        <w:rPr>
          <w:rFonts w:ascii="Arial" w:eastAsia="Times New Roman" w:hAnsi="Arial" w:cs="Arial"/>
          <w:b/>
          <w:sz w:val="20"/>
          <w:szCs w:val="20"/>
          <w:lang w:val="ru-RU"/>
        </w:rPr>
        <w:t xml:space="preserve">МЕРЕЊЕ И </w:t>
      </w:r>
      <w:r w:rsidRPr="00893682">
        <w:rPr>
          <w:rFonts w:ascii="Arial" w:eastAsia="Times New Roman" w:hAnsi="Arial" w:cs="Arial"/>
          <w:b/>
          <w:sz w:val="20"/>
          <w:szCs w:val="20"/>
          <w:lang w:val="sr-Cyrl-CS"/>
        </w:rPr>
        <w:t>ОБРАЧУН</w:t>
      </w:r>
    </w:p>
    <w:p w:rsidR="00893682" w:rsidRPr="00893682" w:rsidRDefault="00893682" w:rsidP="00893682">
      <w:pPr>
        <w:spacing w:after="0" w:line="240" w:lineRule="auto"/>
        <w:ind w:firstLine="270"/>
        <w:jc w:val="center"/>
        <w:rPr>
          <w:rFonts w:ascii="Arial" w:eastAsia="Times New Roman" w:hAnsi="Arial" w:cs="Arial"/>
          <w:b/>
          <w:sz w:val="20"/>
          <w:szCs w:val="20"/>
          <w:lang w:val="sr-Cyrl-CS"/>
        </w:rPr>
      </w:pPr>
      <w:r w:rsidRPr="00893682">
        <w:rPr>
          <w:rFonts w:ascii="Arial" w:eastAsia="Times New Roman" w:hAnsi="Arial" w:cs="Arial"/>
          <w:b/>
          <w:sz w:val="20"/>
          <w:szCs w:val="20"/>
          <w:lang w:val="sr-Latn-CS"/>
        </w:rPr>
        <w:t xml:space="preserve">Члан </w:t>
      </w:r>
      <w:r w:rsidRPr="00893682">
        <w:rPr>
          <w:rFonts w:ascii="Arial" w:eastAsia="Times New Roman" w:hAnsi="Arial" w:cs="Arial"/>
          <w:b/>
          <w:sz w:val="20"/>
          <w:szCs w:val="20"/>
          <w:lang/>
        </w:rPr>
        <w:t>7</w:t>
      </w:r>
      <w:r w:rsidRPr="00893682">
        <w:rPr>
          <w:rFonts w:ascii="Arial" w:eastAsia="Times New Roman" w:hAnsi="Arial" w:cs="Arial"/>
          <w:b/>
          <w:sz w:val="20"/>
          <w:szCs w:val="20"/>
          <w:lang w:val="sr-Cyrl-CS"/>
        </w:rPr>
        <w:t>.</w:t>
      </w:r>
    </w:p>
    <w:p w:rsidR="00893682" w:rsidRPr="00893682" w:rsidRDefault="00893682" w:rsidP="00893682">
      <w:pPr>
        <w:spacing w:after="0" w:line="240" w:lineRule="auto"/>
        <w:ind w:firstLine="180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 w:rsidRPr="00893682">
        <w:rPr>
          <w:rFonts w:ascii="Arial" w:eastAsia="Times New Roman" w:hAnsi="Arial" w:cs="Arial"/>
          <w:sz w:val="20"/>
          <w:szCs w:val="20"/>
          <w:lang w:val="sr-Cyrl-CS"/>
        </w:rPr>
        <w:t xml:space="preserve"> Количина испорученог гаса се утврђује мерењем </w:t>
      </w:r>
      <w:r w:rsidRPr="00893682">
        <w:rPr>
          <w:rFonts w:ascii="Arial" w:eastAsia="Times New Roman" w:hAnsi="Arial" w:cs="Arial"/>
          <w:spacing w:val="-4"/>
          <w:sz w:val="20"/>
          <w:szCs w:val="20"/>
        </w:rPr>
        <w:t>протекле запремине, састава, квалитета, температуре гаса и атмосферског притиска</w:t>
      </w:r>
      <w:r w:rsidRPr="00893682">
        <w:rPr>
          <w:rFonts w:ascii="Arial" w:eastAsia="Times New Roman" w:hAnsi="Arial" w:cs="Arial"/>
          <w:sz w:val="20"/>
          <w:szCs w:val="20"/>
          <w:lang w:val="sr-Cyrl-CS"/>
        </w:rPr>
        <w:t>на уговореном местуиспоруке, а доња топлотна вредност се утврђује анализом узорака узетих на утврђеном месту узорковања.</w:t>
      </w:r>
    </w:p>
    <w:p w:rsidR="00893682" w:rsidRPr="00893682" w:rsidRDefault="00893682" w:rsidP="00893682">
      <w:pPr>
        <w:spacing w:after="0" w:line="240" w:lineRule="auto"/>
        <w:ind w:firstLine="270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 w:rsidRPr="00893682">
        <w:rPr>
          <w:rFonts w:ascii="Arial" w:eastAsia="Times New Roman" w:hAnsi="Arial" w:cs="Arial"/>
          <w:sz w:val="20"/>
          <w:szCs w:val="20"/>
          <w:lang w:val="ru-RU"/>
        </w:rPr>
        <w:t xml:space="preserve">Количина испорученог гаса изражава се у </w:t>
      </w:r>
      <w:r w:rsidRPr="00893682">
        <w:rPr>
          <w:rFonts w:ascii="Arial" w:eastAsia="Times New Roman" w:hAnsi="Arial" w:cs="Arial"/>
          <w:spacing w:val="-3"/>
          <w:sz w:val="20"/>
          <w:szCs w:val="20"/>
        </w:rPr>
        <w:t>S</w:t>
      </w:r>
      <w:r w:rsidRPr="00893682">
        <w:rPr>
          <w:rFonts w:ascii="Arial" w:eastAsia="Times New Roman" w:hAnsi="Arial" w:cs="Arial"/>
          <w:sz w:val="20"/>
          <w:szCs w:val="20"/>
          <w:lang w:val="sr-Latn-CS"/>
        </w:rPr>
        <w:t>m</w:t>
      </w:r>
      <w:r w:rsidRPr="00893682">
        <w:rPr>
          <w:rFonts w:ascii="Arial" w:eastAsia="Times New Roman" w:hAnsi="Arial" w:cs="Arial"/>
          <w:sz w:val="20"/>
          <w:szCs w:val="20"/>
          <w:vertAlign w:val="superscript"/>
          <w:lang w:val="sr-Latn-CS"/>
        </w:rPr>
        <w:t>3</w:t>
      </w:r>
      <w:r w:rsidRPr="00893682">
        <w:rPr>
          <w:rFonts w:ascii="Arial" w:eastAsia="Times New Roman" w:hAnsi="Arial" w:cs="Arial"/>
          <w:sz w:val="20"/>
          <w:szCs w:val="20"/>
          <w:lang w:val="sr-Cyrl-CS"/>
        </w:rPr>
        <w:t>.</w:t>
      </w:r>
    </w:p>
    <w:p w:rsidR="00893682" w:rsidRPr="00893682" w:rsidRDefault="00893682" w:rsidP="00893682">
      <w:pPr>
        <w:spacing w:after="0" w:line="240" w:lineRule="auto"/>
        <w:ind w:firstLine="270"/>
        <w:jc w:val="center"/>
        <w:rPr>
          <w:rFonts w:ascii="Arial" w:eastAsia="Times New Roman" w:hAnsi="Arial" w:cs="Arial"/>
          <w:b/>
          <w:sz w:val="20"/>
          <w:szCs w:val="20"/>
          <w:lang w:val="sr-Cyrl-CS"/>
        </w:rPr>
      </w:pPr>
      <w:r w:rsidRPr="00893682">
        <w:rPr>
          <w:rFonts w:ascii="Arial" w:eastAsia="Times New Roman" w:hAnsi="Arial" w:cs="Arial"/>
          <w:b/>
          <w:sz w:val="20"/>
          <w:szCs w:val="20"/>
          <w:lang w:val="sr-Latn-CS"/>
        </w:rPr>
        <w:t xml:space="preserve">Члан </w:t>
      </w:r>
      <w:r w:rsidRPr="00893682">
        <w:rPr>
          <w:rFonts w:ascii="Arial" w:eastAsia="Times New Roman" w:hAnsi="Arial" w:cs="Arial"/>
          <w:b/>
          <w:sz w:val="20"/>
          <w:szCs w:val="20"/>
          <w:lang/>
        </w:rPr>
        <w:t>8</w:t>
      </w:r>
      <w:r w:rsidRPr="00893682">
        <w:rPr>
          <w:rFonts w:ascii="Arial" w:eastAsia="Times New Roman" w:hAnsi="Arial" w:cs="Arial"/>
          <w:b/>
          <w:sz w:val="20"/>
          <w:szCs w:val="20"/>
          <w:lang w:val="sr-Cyrl-CS"/>
        </w:rPr>
        <w:t>.</w:t>
      </w:r>
    </w:p>
    <w:p w:rsidR="00893682" w:rsidRPr="00893682" w:rsidRDefault="00893682" w:rsidP="00893682">
      <w:pPr>
        <w:tabs>
          <w:tab w:val="num" w:pos="720"/>
        </w:tabs>
        <w:spacing w:after="0" w:line="240" w:lineRule="auto"/>
        <w:ind w:firstLine="180"/>
        <w:jc w:val="both"/>
        <w:rPr>
          <w:rFonts w:ascii="Arial" w:eastAsia="Times New Roman" w:hAnsi="Arial" w:cs="Arial"/>
          <w:sz w:val="20"/>
          <w:szCs w:val="20"/>
          <w:lang w:val="sr-Latn-CS"/>
        </w:rPr>
      </w:pPr>
      <w:r w:rsidRPr="00893682">
        <w:rPr>
          <w:rFonts w:ascii="Arial" w:eastAsia="Times New Roman" w:hAnsi="Arial" w:cs="Arial"/>
          <w:sz w:val="20"/>
          <w:szCs w:val="20"/>
          <w:lang w:val="ru-RU"/>
        </w:rPr>
        <w:t xml:space="preserve"> Уговорне стране су сагласне да се утврђивање испоручених количина </w:t>
      </w:r>
      <w:r w:rsidRPr="00893682">
        <w:rPr>
          <w:rFonts w:ascii="Arial" w:eastAsia="Times New Roman" w:hAnsi="Arial" w:cs="Arial"/>
          <w:sz w:val="20"/>
          <w:szCs w:val="20"/>
          <w:lang w:val="sr-Cyrl-CS"/>
        </w:rPr>
        <w:t>гаса</w:t>
      </w:r>
      <w:r w:rsidRPr="00893682">
        <w:rPr>
          <w:rFonts w:ascii="Arial" w:eastAsia="Times New Roman" w:hAnsi="Arial" w:cs="Arial"/>
          <w:sz w:val="20"/>
          <w:szCs w:val="20"/>
          <w:lang w:val="ru-RU"/>
        </w:rPr>
        <w:t xml:space="preserve"> врши на месту испоруке најмањеједном у току обрачунског периода који не може бити дужи од 31 (тридесетједан) дан, као и при промени цене </w:t>
      </w:r>
      <w:r w:rsidRPr="00893682">
        <w:rPr>
          <w:rFonts w:ascii="Arial" w:eastAsia="Times New Roman" w:hAnsi="Arial" w:cs="Arial"/>
          <w:sz w:val="20"/>
          <w:szCs w:val="20"/>
          <w:lang w:val="sr-Cyrl-CS"/>
        </w:rPr>
        <w:t>гаса</w:t>
      </w:r>
      <w:r w:rsidRPr="00893682">
        <w:rPr>
          <w:rFonts w:ascii="Arial" w:eastAsia="Times New Roman" w:hAnsi="Arial" w:cs="Arial"/>
          <w:sz w:val="20"/>
          <w:szCs w:val="20"/>
          <w:lang w:val="ru-RU"/>
        </w:rPr>
        <w:t xml:space="preserve"> или при евентуалној промени услова испоруке у складу са Уговором, Законом и прописима донетим </w:t>
      </w:r>
      <w:r w:rsidRPr="00893682">
        <w:rPr>
          <w:rFonts w:ascii="Arial" w:eastAsia="Times New Roman" w:hAnsi="Arial" w:cs="Arial"/>
          <w:sz w:val="20"/>
          <w:szCs w:val="20"/>
          <w:lang w:val="sr-Cyrl-CS"/>
        </w:rPr>
        <w:t>на основу</w:t>
      </w:r>
      <w:r w:rsidRPr="00893682">
        <w:rPr>
          <w:rFonts w:ascii="Arial" w:eastAsia="Times New Roman" w:hAnsi="Arial" w:cs="Arial"/>
          <w:sz w:val="20"/>
          <w:szCs w:val="20"/>
          <w:lang w:val="ru-RU"/>
        </w:rPr>
        <w:t xml:space="preserve"> Закона.</w:t>
      </w:r>
    </w:p>
    <w:p w:rsidR="00893682" w:rsidRPr="00893682" w:rsidRDefault="00893682" w:rsidP="00893682">
      <w:pPr>
        <w:spacing w:after="0" w:line="240" w:lineRule="auto"/>
        <w:ind w:firstLine="270"/>
        <w:jc w:val="center"/>
        <w:rPr>
          <w:rFonts w:ascii="Arial" w:eastAsia="Times New Roman" w:hAnsi="Arial" w:cs="Arial"/>
          <w:b/>
          <w:sz w:val="20"/>
          <w:szCs w:val="20"/>
          <w:lang w:val="sr-Cyrl-CS"/>
        </w:rPr>
      </w:pPr>
      <w:r w:rsidRPr="00893682">
        <w:rPr>
          <w:rFonts w:ascii="Arial" w:eastAsia="Times New Roman" w:hAnsi="Arial" w:cs="Arial"/>
          <w:b/>
          <w:sz w:val="20"/>
          <w:szCs w:val="20"/>
          <w:lang w:val="sr-Latn-CS"/>
        </w:rPr>
        <w:t xml:space="preserve">Члан </w:t>
      </w:r>
      <w:r w:rsidRPr="00893682">
        <w:rPr>
          <w:rFonts w:ascii="Arial" w:eastAsia="Times New Roman" w:hAnsi="Arial" w:cs="Arial"/>
          <w:b/>
          <w:sz w:val="20"/>
          <w:szCs w:val="20"/>
          <w:lang/>
        </w:rPr>
        <w:t>9</w:t>
      </w:r>
      <w:r w:rsidRPr="00893682">
        <w:rPr>
          <w:rFonts w:ascii="Arial" w:eastAsia="Times New Roman" w:hAnsi="Arial" w:cs="Arial"/>
          <w:b/>
          <w:sz w:val="20"/>
          <w:szCs w:val="20"/>
          <w:lang w:val="sr-Cyrl-CS"/>
        </w:rPr>
        <w:t>.</w:t>
      </w:r>
    </w:p>
    <w:p w:rsidR="00893682" w:rsidRDefault="00893682" w:rsidP="00893682">
      <w:pPr>
        <w:spacing w:after="0" w:line="240" w:lineRule="auto"/>
        <w:ind w:firstLine="180"/>
        <w:jc w:val="both"/>
        <w:rPr>
          <w:rFonts w:ascii="Arial" w:eastAsia="Times New Roman" w:hAnsi="Arial" w:cs="Arial"/>
          <w:sz w:val="20"/>
          <w:szCs w:val="20"/>
          <w:lang w:val="ru-RU"/>
        </w:rPr>
      </w:pPr>
      <w:r w:rsidRPr="00893682">
        <w:rPr>
          <w:rFonts w:ascii="Arial" w:eastAsia="Times New Roman" w:hAnsi="Arial" w:cs="Arial"/>
          <w:sz w:val="20"/>
          <w:szCs w:val="20"/>
          <w:lang w:val="ru-RU"/>
        </w:rPr>
        <w:t>Очитавање испоручених количина гаса врши се на мерном уређају у складу са Правилима.</w:t>
      </w:r>
    </w:p>
    <w:p w:rsidR="00893682" w:rsidRDefault="00893682" w:rsidP="00893682">
      <w:pPr>
        <w:spacing w:after="0" w:line="240" w:lineRule="auto"/>
        <w:ind w:firstLine="180"/>
        <w:jc w:val="both"/>
        <w:rPr>
          <w:rFonts w:ascii="Arial" w:eastAsia="Times New Roman" w:hAnsi="Arial" w:cs="Arial"/>
          <w:sz w:val="20"/>
          <w:szCs w:val="20"/>
          <w:lang w:val="ru-RU"/>
        </w:rPr>
      </w:pPr>
    </w:p>
    <w:p w:rsidR="00893682" w:rsidRDefault="00893682" w:rsidP="00893682">
      <w:pPr>
        <w:spacing w:after="0" w:line="240" w:lineRule="auto"/>
        <w:ind w:firstLine="180"/>
        <w:jc w:val="both"/>
        <w:rPr>
          <w:rFonts w:ascii="Arial" w:eastAsia="Times New Roman" w:hAnsi="Arial" w:cs="Arial"/>
          <w:sz w:val="20"/>
          <w:szCs w:val="20"/>
          <w:lang w:val="ru-RU"/>
        </w:rPr>
      </w:pPr>
    </w:p>
    <w:p w:rsidR="00893682" w:rsidRPr="00893682" w:rsidRDefault="00893682" w:rsidP="00893682">
      <w:pPr>
        <w:spacing w:after="0" w:line="240" w:lineRule="auto"/>
        <w:ind w:firstLine="180"/>
        <w:jc w:val="both"/>
        <w:rPr>
          <w:rFonts w:ascii="Arial" w:eastAsia="Times New Roman" w:hAnsi="Arial" w:cs="Arial"/>
          <w:sz w:val="20"/>
          <w:szCs w:val="20"/>
          <w:lang w:val="ru-RU"/>
        </w:rPr>
      </w:pPr>
    </w:p>
    <w:p w:rsidR="00893682" w:rsidRPr="00893682" w:rsidRDefault="00893682" w:rsidP="00893682">
      <w:pPr>
        <w:spacing w:after="0" w:line="240" w:lineRule="auto"/>
        <w:ind w:firstLine="270"/>
        <w:jc w:val="center"/>
        <w:rPr>
          <w:rFonts w:ascii="Arial" w:eastAsia="Times New Roman" w:hAnsi="Arial" w:cs="Arial"/>
          <w:b/>
          <w:sz w:val="20"/>
          <w:szCs w:val="20"/>
          <w:lang w:val="sr-Latn-CS"/>
        </w:rPr>
      </w:pPr>
      <w:r w:rsidRPr="00893682">
        <w:rPr>
          <w:rFonts w:ascii="Arial" w:eastAsia="Times New Roman" w:hAnsi="Arial" w:cs="Arial"/>
          <w:b/>
          <w:sz w:val="20"/>
          <w:szCs w:val="20"/>
          <w:lang w:val="sr-Latn-CS"/>
        </w:rPr>
        <w:lastRenderedPageBreak/>
        <w:t xml:space="preserve">Члан </w:t>
      </w:r>
      <w:r w:rsidRPr="00893682">
        <w:rPr>
          <w:rFonts w:ascii="Arial" w:eastAsia="Times New Roman" w:hAnsi="Arial" w:cs="Arial"/>
          <w:b/>
          <w:sz w:val="20"/>
          <w:szCs w:val="20"/>
          <w:lang/>
        </w:rPr>
        <w:t>10</w:t>
      </w:r>
      <w:r w:rsidRPr="00893682">
        <w:rPr>
          <w:rFonts w:ascii="Arial" w:eastAsia="Times New Roman" w:hAnsi="Arial" w:cs="Arial"/>
          <w:b/>
          <w:sz w:val="20"/>
          <w:szCs w:val="20"/>
          <w:lang w:val="sr-Latn-CS"/>
        </w:rPr>
        <w:t>.</w:t>
      </w:r>
    </w:p>
    <w:p w:rsidR="00893682" w:rsidRPr="00893682" w:rsidRDefault="00893682" w:rsidP="00893682">
      <w:pPr>
        <w:spacing w:after="0" w:line="240" w:lineRule="auto"/>
        <w:ind w:firstLine="270"/>
        <w:jc w:val="both"/>
        <w:rPr>
          <w:rFonts w:ascii="Arial" w:eastAsia="Times New Roman" w:hAnsi="Arial" w:cs="Arial"/>
          <w:spacing w:val="-4"/>
          <w:sz w:val="20"/>
          <w:szCs w:val="20"/>
          <w:lang/>
        </w:rPr>
      </w:pPr>
      <w:r w:rsidRPr="00893682">
        <w:rPr>
          <w:rFonts w:ascii="Arial" w:eastAsia="Times New Roman" w:hAnsi="Arial" w:cs="Arial"/>
          <w:spacing w:val="-4"/>
          <w:sz w:val="20"/>
          <w:szCs w:val="20"/>
        </w:rPr>
        <w:t xml:space="preserve">У случају када </w:t>
      </w:r>
      <w:r w:rsidRPr="00893682">
        <w:rPr>
          <w:rFonts w:ascii="Arial" w:eastAsia="Times New Roman" w:hAnsi="Arial" w:cs="Arial"/>
          <w:spacing w:val="-4"/>
          <w:sz w:val="20"/>
          <w:szCs w:val="20"/>
          <w:lang/>
        </w:rPr>
        <w:t xml:space="preserve">мерни </w:t>
      </w:r>
      <w:r w:rsidRPr="00893682">
        <w:rPr>
          <w:rFonts w:ascii="Arial" w:eastAsia="Times New Roman" w:hAnsi="Arial" w:cs="Arial"/>
          <w:spacing w:val="-4"/>
          <w:sz w:val="20"/>
          <w:szCs w:val="20"/>
        </w:rPr>
        <w:t xml:space="preserve">уређај није мерио количине </w:t>
      </w:r>
      <w:r w:rsidRPr="00893682">
        <w:rPr>
          <w:rFonts w:ascii="Arial" w:eastAsia="Times New Roman" w:hAnsi="Arial" w:cs="Arial"/>
          <w:spacing w:val="-4"/>
          <w:sz w:val="20"/>
          <w:szCs w:val="20"/>
          <w:lang/>
        </w:rPr>
        <w:t>г</w:t>
      </w:r>
      <w:r w:rsidRPr="00893682">
        <w:rPr>
          <w:rFonts w:ascii="Arial" w:eastAsia="Times New Roman" w:hAnsi="Arial" w:cs="Arial"/>
          <w:spacing w:val="-4"/>
          <w:sz w:val="20"/>
          <w:szCs w:val="20"/>
        </w:rPr>
        <w:t xml:space="preserve">аса, или је регистровање било непотпуно, као и у другим случајевима утврђеним </w:t>
      </w:r>
      <w:r w:rsidRPr="00893682">
        <w:rPr>
          <w:rFonts w:ascii="Arial" w:eastAsia="Times New Roman" w:hAnsi="Arial" w:cs="Arial"/>
          <w:spacing w:val="-4"/>
          <w:sz w:val="20"/>
          <w:szCs w:val="20"/>
          <w:lang/>
        </w:rPr>
        <w:t>Уредбом, невалидни мерни подаци се коригују на основу процене количина у складу са Правилима.</w:t>
      </w:r>
    </w:p>
    <w:p w:rsidR="00893682" w:rsidRPr="00893682" w:rsidRDefault="00893682" w:rsidP="00893682">
      <w:pPr>
        <w:spacing w:after="0" w:line="240" w:lineRule="auto"/>
        <w:ind w:firstLine="270"/>
        <w:jc w:val="center"/>
        <w:rPr>
          <w:rFonts w:ascii="Arial" w:eastAsia="Times New Roman" w:hAnsi="Arial" w:cs="Arial"/>
          <w:b/>
          <w:sz w:val="20"/>
          <w:szCs w:val="20"/>
          <w:lang w:val="sr-Cyrl-CS"/>
        </w:rPr>
      </w:pPr>
      <w:r w:rsidRPr="00893682">
        <w:rPr>
          <w:rFonts w:ascii="Arial" w:eastAsia="Times New Roman" w:hAnsi="Arial" w:cs="Arial"/>
          <w:b/>
          <w:sz w:val="20"/>
          <w:szCs w:val="20"/>
          <w:lang w:val="sr-Latn-CS"/>
        </w:rPr>
        <w:t xml:space="preserve">Члан </w:t>
      </w:r>
      <w:r w:rsidRPr="00893682">
        <w:rPr>
          <w:rFonts w:ascii="Arial" w:eastAsia="Times New Roman" w:hAnsi="Arial" w:cs="Arial"/>
          <w:b/>
          <w:sz w:val="20"/>
          <w:szCs w:val="20"/>
          <w:lang/>
        </w:rPr>
        <w:t>11</w:t>
      </w:r>
      <w:r w:rsidRPr="00893682">
        <w:rPr>
          <w:rFonts w:ascii="Arial" w:eastAsia="Times New Roman" w:hAnsi="Arial" w:cs="Arial"/>
          <w:b/>
          <w:sz w:val="20"/>
          <w:szCs w:val="20"/>
          <w:lang w:val="sr-Cyrl-CS"/>
        </w:rPr>
        <w:t>.</w:t>
      </w:r>
    </w:p>
    <w:p w:rsidR="00893682" w:rsidRPr="00893682" w:rsidRDefault="00893682" w:rsidP="00893682">
      <w:pPr>
        <w:spacing w:after="0" w:line="240" w:lineRule="auto"/>
        <w:ind w:firstLine="270"/>
        <w:jc w:val="both"/>
        <w:rPr>
          <w:rFonts w:ascii="Arial" w:eastAsia="Times New Roman" w:hAnsi="Arial" w:cs="Arial"/>
          <w:sz w:val="20"/>
          <w:szCs w:val="20"/>
          <w:lang w:val="ru-RU"/>
        </w:rPr>
      </w:pPr>
      <w:r w:rsidRPr="00893682">
        <w:rPr>
          <w:rFonts w:ascii="Arial" w:eastAsia="Times New Roman" w:hAnsi="Arial" w:cs="Arial"/>
          <w:sz w:val="20"/>
          <w:szCs w:val="20"/>
          <w:lang w:val="ru-RU"/>
        </w:rPr>
        <w:t xml:space="preserve">Купац и Снабдевач имају право да захтевају ванредну контролу исправности мерног уређаја у складу са Правилима, уколико посумњају у његову исправност, при чему трошкове ванредне контроле сноси уговорна страна за коју се ванредном контролом установи да није била у праву. </w:t>
      </w:r>
    </w:p>
    <w:p w:rsidR="00893682" w:rsidRPr="00893682" w:rsidRDefault="00893682" w:rsidP="00893682">
      <w:pPr>
        <w:spacing w:after="0" w:line="240" w:lineRule="auto"/>
        <w:ind w:firstLine="180"/>
        <w:jc w:val="both"/>
        <w:rPr>
          <w:rFonts w:ascii="Arial" w:eastAsia="Times New Roman" w:hAnsi="Arial" w:cs="Arial"/>
          <w:sz w:val="20"/>
          <w:szCs w:val="20"/>
          <w:lang w:val="ru-RU"/>
        </w:rPr>
      </w:pPr>
      <w:r w:rsidRPr="00893682">
        <w:rPr>
          <w:rFonts w:ascii="Arial" w:eastAsia="Times New Roman" w:hAnsi="Arial" w:cs="Arial"/>
          <w:sz w:val="20"/>
          <w:szCs w:val="20"/>
          <w:lang w:val="ru-RU"/>
        </w:rPr>
        <w:t xml:space="preserve">Након извршеног испитивања мерног уређаја евентуална корекција обрачуна утрошених количина </w:t>
      </w:r>
      <w:r w:rsidRPr="00893682">
        <w:rPr>
          <w:rFonts w:ascii="Arial" w:eastAsia="Times New Roman" w:hAnsi="Arial" w:cs="Arial"/>
          <w:sz w:val="20"/>
          <w:szCs w:val="20"/>
          <w:lang w:val="sr-Cyrl-CS"/>
        </w:rPr>
        <w:t>гаса</w:t>
      </w:r>
      <w:r w:rsidRPr="00893682">
        <w:rPr>
          <w:rFonts w:ascii="Arial" w:eastAsia="Times New Roman" w:hAnsi="Arial" w:cs="Arial"/>
          <w:sz w:val="20"/>
          <w:szCs w:val="20"/>
          <w:lang w:val="ru-RU"/>
        </w:rPr>
        <w:t xml:space="preserve"> врши се у складу са Правилима. </w:t>
      </w:r>
    </w:p>
    <w:p w:rsidR="00893682" w:rsidRPr="00893682" w:rsidRDefault="00893682" w:rsidP="00893682">
      <w:pPr>
        <w:spacing w:after="0" w:line="240" w:lineRule="auto"/>
        <w:ind w:firstLine="180"/>
        <w:jc w:val="both"/>
        <w:rPr>
          <w:rFonts w:ascii="Arial" w:eastAsia="Times New Roman" w:hAnsi="Arial" w:cs="Arial"/>
          <w:sz w:val="20"/>
          <w:szCs w:val="20"/>
          <w:lang w:val="ru-RU"/>
        </w:rPr>
      </w:pPr>
    </w:p>
    <w:p w:rsidR="00893682" w:rsidRPr="00893682" w:rsidRDefault="00893682" w:rsidP="00893682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ru-RU"/>
        </w:rPr>
      </w:pPr>
      <w:r w:rsidRPr="00893682">
        <w:rPr>
          <w:rFonts w:ascii="Arial" w:eastAsia="Times New Roman" w:hAnsi="Arial" w:cs="Arial"/>
          <w:b/>
          <w:sz w:val="20"/>
          <w:szCs w:val="20"/>
        </w:rPr>
        <w:t>V</w:t>
      </w:r>
      <w:r w:rsidRPr="00893682">
        <w:rPr>
          <w:rFonts w:ascii="Arial" w:eastAsia="Times New Roman" w:hAnsi="Arial" w:cs="Arial"/>
          <w:b/>
          <w:bCs/>
          <w:sz w:val="20"/>
          <w:szCs w:val="20"/>
        </w:rPr>
        <w:t>I</w:t>
      </w:r>
      <w:r w:rsidRPr="00893682">
        <w:rPr>
          <w:rFonts w:ascii="Arial" w:eastAsia="Times New Roman" w:hAnsi="Arial" w:cs="Arial"/>
          <w:b/>
          <w:sz w:val="20"/>
          <w:szCs w:val="20"/>
          <w:lang w:val="sr-Cyrl-CS"/>
        </w:rPr>
        <w:tab/>
        <w:t>ЦЕ</w:t>
      </w:r>
      <w:r w:rsidRPr="00893682">
        <w:rPr>
          <w:rFonts w:ascii="Arial" w:eastAsia="Times New Roman" w:hAnsi="Arial" w:cs="Arial"/>
          <w:b/>
          <w:sz w:val="20"/>
          <w:szCs w:val="20"/>
          <w:lang w:val="ru-RU"/>
        </w:rPr>
        <w:t>НЕ</w:t>
      </w:r>
    </w:p>
    <w:p w:rsidR="00893682" w:rsidRPr="00893682" w:rsidRDefault="00893682" w:rsidP="00893682">
      <w:pPr>
        <w:spacing w:after="0" w:line="240" w:lineRule="auto"/>
        <w:ind w:firstLine="270"/>
        <w:jc w:val="center"/>
        <w:rPr>
          <w:rFonts w:ascii="Arial" w:eastAsia="Times New Roman" w:hAnsi="Arial" w:cs="Arial"/>
          <w:b/>
          <w:sz w:val="20"/>
          <w:szCs w:val="20"/>
          <w:lang w:val="sr-Cyrl-CS"/>
        </w:rPr>
      </w:pPr>
      <w:r w:rsidRPr="00893682">
        <w:rPr>
          <w:rFonts w:ascii="Arial" w:eastAsia="Times New Roman" w:hAnsi="Arial" w:cs="Arial"/>
          <w:b/>
          <w:sz w:val="20"/>
          <w:szCs w:val="20"/>
          <w:lang w:val="sr-Cyrl-CS"/>
        </w:rPr>
        <w:t>Члан 12.</w:t>
      </w:r>
    </w:p>
    <w:p w:rsidR="00893682" w:rsidRPr="00893682" w:rsidRDefault="00893682" w:rsidP="00893682">
      <w:pPr>
        <w:spacing w:after="0" w:line="240" w:lineRule="auto"/>
        <w:ind w:firstLine="270"/>
        <w:jc w:val="both"/>
        <w:rPr>
          <w:rFonts w:ascii="Arial" w:eastAsia="Times New Roman" w:hAnsi="Arial" w:cs="Arial"/>
          <w:sz w:val="20"/>
          <w:szCs w:val="20"/>
          <w:lang/>
        </w:rPr>
      </w:pPr>
      <w:r w:rsidRPr="00893682">
        <w:rPr>
          <w:rFonts w:ascii="Arial" w:eastAsia="Times New Roman" w:hAnsi="Arial" w:cs="Arial"/>
          <w:sz w:val="20"/>
          <w:szCs w:val="20"/>
        </w:rPr>
        <w:t xml:space="preserve">Цена гаса </w:t>
      </w:r>
      <w:r w:rsidRPr="00893682">
        <w:rPr>
          <w:rFonts w:ascii="Arial" w:eastAsia="Times New Roman" w:hAnsi="Arial" w:cs="Arial"/>
          <w:sz w:val="20"/>
          <w:szCs w:val="20"/>
          <w:lang/>
        </w:rPr>
        <w:t xml:space="preserve">утврђује се </w:t>
      </w:r>
      <w:r w:rsidRPr="00893682">
        <w:rPr>
          <w:rFonts w:ascii="Arial" w:eastAsia="Times New Roman" w:hAnsi="Arial" w:cs="Arial"/>
          <w:sz w:val="20"/>
          <w:szCs w:val="20"/>
          <w:lang w:val="sr-Cyrl-CS"/>
        </w:rPr>
        <w:t xml:space="preserve">у </w:t>
      </w:r>
      <w:r w:rsidRPr="00893682">
        <w:rPr>
          <w:rFonts w:ascii="Arial" w:eastAsia="Times New Roman" w:hAnsi="Arial" w:cs="Arial"/>
          <w:sz w:val="20"/>
          <w:szCs w:val="20"/>
          <w:lang/>
        </w:rPr>
        <w:t>USD</w:t>
      </w:r>
      <w:r w:rsidRPr="00893682">
        <w:rPr>
          <w:rFonts w:ascii="Arial" w:eastAsia="Times New Roman" w:hAnsi="Arial" w:cs="Arial"/>
          <w:sz w:val="20"/>
          <w:szCs w:val="20"/>
          <w:lang w:val="sr-Cyrl-CS"/>
        </w:rPr>
        <w:t>/</w:t>
      </w:r>
      <w:r w:rsidRPr="00893682">
        <w:rPr>
          <w:rFonts w:ascii="Arial" w:eastAsia="Times New Roman" w:hAnsi="Arial" w:cs="Arial"/>
          <w:sz w:val="20"/>
          <w:szCs w:val="20"/>
        </w:rPr>
        <w:t>1.000</w:t>
      </w:r>
      <w:r w:rsidRPr="00893682">
        <w:rPr>
          <w:rFonts w:ascii="Arial" w:eastAsia="Times New Roman" w:hAnsi="Arial" w:cs="Arial"/>
          <w:sz w:val="20"/>
          <w:szCs w:val="20"/>
          <w:lang w:val="sr-Latn-CS"/>
        </w:rPr>
        <w:t>S</w:t>
      </w:r>
      <w:r w:rsidRPr="00893682">
        <w:rPr>
          <w:rFonts w:ascii="Arial" w:eastAsia="Times New Roman" w:hAnsi="Arial" w:cs="Arial"/>
          <w:sz w:val="20"/>
          <w:szCs w:val="20"/>
          <w:lang w:val="sr-Cyrl-CS"/>
        </w:rPr>
        <w:t>m</w:t>
      </w:r>
      <w:r w:rsidRPr="00893682">
        <w:rPr>
          <w:rFonts w:ascii="Arial" w:eastAsia="Times New Roman" w:hAnsi="Arial" w:cs="Arial"/>
          <w:sz w:val="20"/>
          <w:szCs w:val="20"/>
          <w:vertAlign w:val="superscript"/>
          <w:lang w:val="sr-Cyrl-CS"/>
        </w:rPr>
        <w:t>3</w:t>
      </w:r>
      <w:r w:rsidRPr="00893682">
        <w:rPr>
          <w:rFonts w:ascii="Arial" w:eastAsia="Times New Roman" w:hAnsi="Arial" w:cs="Arial"/>
          <w:sz w:val="20"/>
          <w:szCs w:val="20"/>
          <w:lang/>
        </w:rPr>
        <w:t xml:space="preserve"> за МИ ускладу са </w:t>
      </w:r>
      <w:r w:rsidRPr="00893682">
        <w:rPr>
          <w:rFonts w:ascii="Arial" w:eastAsia="Times New Roman" w:hAnsi="Arial" w:cs="Arial"/>
          <w:sz w:val="20"/>
          <w:szCs w:val="20"/>
          <w:u w:val="single"/>
          <w:lang/>
        </w:rPr>
        <w:t xml:space="preserve">Прилогом </w:t>
      </w:r>
      <w:r w:rsidRPr="00893682">
        <w:rPr>
          <w:rFonts w:ascii="Arial" w:eastAsia="Times New Roman" w:hAnsi="Arial" w:cs="Arial"/>
          <w:sz w:val="20"/>
          <w:szCs w:val="20"/>
          <w:u w:val="single"/>
          <w:lang/>
        </w:rPr>
        <w:t>3</w:t>
      </w:r>
      <w:r w:rsidRPr="00893682">
        <w:rPr>
          <w:rFonts w:ascii="Arial" w:eastAsia="Times New Roman" w:hAnsi="Arial" w:cs="Arial"/>
          <w:sz w:val="20"/>
          <w:szCs w:val="20"/>
          <w:lang/>
        </w:rPr>
        <w:t xml:space="preserve"> Уговора за сваки квартал календарске године у току уговореног периода испоруке гаса.</w:t>
      </w:r>
    </w:p>
    <w:p w:rsidR="00893682" w:rsidRPr="00893682" w:rsidRDefault="00893682" w:rsidP="00893682">
      <w:pPr>
        <w:shd w:val="clear" w:color="auto" w:fill="FFFFFF"/>
        <w:spacing w:after="0" w:line="252" w:lineRule="exact"/>
        <w:ind w:firstLine="270"/>
        <w:jc w:val="both"/>
        <w:rPr>
          <w:rFonts w:ascii="Arial" w:eastAsia="Times New Roman" w:hAnsi="Arial" w:cs="Arial"/>
          <w:sz w:val="20"/>
          <w:szCs w:val="20"/>
          <w:lang/>
        </w:rPr>
      </w:pPr>
      <w:r w:rsidRPr="00893682">
        <w:rPr>
          <w:rFonts w:ascii="Arial" w:eastAsia="Times New Roman" w:hAnsi="Arial" w:cs="Arial"/>
          <w:sz w:val="20"/>
          <w:szCs w:val="20"/>
          <w:lang/>
        </w:rPr>
        <w:t xml:space="preserve">Цена </w:t>
      </w:r>
      <w:r w:rsidRPr="00893682">
        <w:rPr>
          <w:rFonts w:ascii="Arial" w:eastAsia="Times New Roman" w:hAnsi="Arial" w:cs="Arial"/>
          <w:sz w:val="20"/>
          <w:szCs w:val="20"/>
          <w:lang w:val="sr-Cyrl-CS"/>
        </w:rPr>
        <w:t xml:space="preserve">гаса </w:t>
      </w:r>
      <w:r w:rsidRPr="00893682">
        <w:rPr>
          <w:rFonts w:ascii="Arial" w:eastAsia="Times New Roman" w:hAnsi="Arial" w:cs="Arial"/>
          <w:sz w:val="20"/>
          <w:szCs w:val="20"/>
          <w:lang/>
        </w:rPr>
        <w:t xml:space="preserve">представља </w:t>
      </w:r>
      <w:r w:rsidRPr="00893682">
        <w:rPr>
          <w:rFonts w:ascii="Arial" w:eastAsia="Times New Roman" w:hAnsi="Arial" w:cs="Arial"/>
          <w:sz w:val="20"/>
          <w:szCs w:val="20"/>
          <w:lang w:val="sr-Cyrl-CS"/>
        </w:rPr>
        <w:t>збир  променљивог дела цене и фиксног дела – додате вредности</w:t>
      </w:r>
      <w:r w:rsidRPr="00893682">
        <w:rPr>
          <w:rFonts w:ascii="Arial" w:eastAsia="Times New Roman" w:hAnsi="Arial" w:cs="Arial"/>
          <w:sz w:val="20"/>
          <w:szCs w:val="20"/>
          <w:lang/>
        </w:rPr>
        <w:t>.</w:t>
      </w:r>
    </w:p>
    <w:p w:rsidR="00893682" w:rsidRPr="00893682" w:rsidRDefault="00893682" w:rsidP="00893682">
      <w:pPr>
        <w:shd w:val="clear" w:color="auto" w:fill="FFFFFF"/>
        <w:spacing w:after="0" w:line="252" w:lineRule="exact"/>
        <w:ind w:firstLine="270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 w:rsidRPr="00893682">
        <w:rPr>
          <w:rFonts w:ascii="Arial" w:eastAsia="Times New Roman" w:hAnsi="Arial" w:cs="Arial"/>
          <w:sz w:val="20"/>
          <w:szCs w:val="20"/>
          <w:lang w:val="sr-Cyrl-CS"/>
        </w:rPr>
        <w:t xml:space="preserve">Цена гаса за </w:t>
      </w:r>
      <w:r w:rsidRPr="00893682">
        <w:rPr>
          <w:rFonts w:ascii="Arial" w:eastAsia="Times New Roman" w:hAnsi="Arial" w:cs="Arial"/>
          <w:sz w:val="20"/>
          <w:szCs w:val="20"/>
          <w:u w:val="single"/>
          <w:lang w:val="sr-Latn-CS"/>
        </w:rPr>
        <w:t>II</w:t>
      </w:r>
      <w:r w:rsidRPr="00893682">
        <w:rPr>
          <w:rFonts w:ascii="Arial" w:eastAsia="Times New Roman" w:hAnsi="Arial" w:cs="Arial"/>
          <w:sz w:val="20"/>
          <w:szCs w:val="20"/>
          <w:lang w:val="sr-Cyrl-CS"/>
        </w:rPr>
        <w:t xml:space="preserve"> квартал </w:t>
      </w:r>
      <w:r w:rsidRPr="00893682">
        <w:rPr>
          <w:rFonts w:ascii="Arial" w:eastAsia="Times New Roman" w:hAnsi="Arial" w:cs="Arial"/>
          <w:sz w:val="20"/>
          <w:szCs w:val="20"/>
          <w:u w:val="single"/>
          <w:lang w:val="sr-Cyrl-CS"/>
        </w:rPr>
        <w:t>20</w:t>
      </w:r>
      <w:r w:rsidRPr="00893682">
        <w:rPr>
          <w:rFonts w:ascii="Arial" w:eastAsia="Times New Roman" w:hAnsi="Arial" w:cs="Arial"/>
          <w:sz w:val="20"/>
          <w:szCs w:val="20"/>
          <w:u w:val="single"/>
        </w:rPr>
        <w:t>20</w:t>
      </w:r>
      <w:r w:rsidRPr="00893682">
        <w:rPr>
          <w:rFonts w:ascii="Arial" w:eastAsia="Times New Roman" w:hAnsi="Arial" w:cs="Arial"/>
          <w:sz w:val="20"/>
          <w:szCs w:val="20"/>
          <w:u w:val="single"/>
          <w:lang w:val="sr-Cyrl-CS"/>
        </w:rPr>
        <w:t>.</w:t>
      </w:r>
      <w:r w:rsidRPr="00893682">
        <w:rPr>
          <w:rFonts w:ascii="Arial" w:eastAsia="Times New Roman" w:hAnsi="Arial" w:cs="Arial"/>
          <w:sz w:val="20"/>
          <w:szCs w:val="20"/>
          <w:lang w:val="sr-Cyrl-CS"/>
        </w:rPr>
        <w:t xml:space="preserve"> године износи </w:t>
      </w:r>
      <w:r w:rsidRPr="00893682">
        <w:rPr>
          <w:rFonts w:ascii="Arial" w:eastAsia="Times New Roman" w:hAnsi="Arial" w:cs="Arial"/>
          <w:spacing w:val="-1"/>
          <w:sz w:val="20"/>
          <w:szCs w:val="20"/>
          <w:u w:val="single"/>
          <w:lang w:val="sr-Latn-CS"/>
        </w:rPr>
        <w:t>3</w:t>
      </w:r>
      <w:r w:rsidRPr="00893682">
        <w:rPr>
          <w:rFonts w:ascii="Arial" w:eastAsia="Times New Roman" w:hAnsi="Arial" w:cs="Arial"/>
          <w:spacing w:val="-1"/>
          <w:sz w:val="20"/>
          <w:szCs w:val="20"/>
          <w:u w:val="single"/>
        </w:rPr>
        <w:t>06</w:t>
      </w:r>
      <w:r w:rsidRPr="00893682">
        <w:rPr>
          <w:rFonts w:ascii="Arial" w:eastAsia="Times New Roman" w:hAnsi="Arial" w:cs="Arial"/>
          <w:spacing w:val="-1"/>
          <w:sz w:val="20"/>
          <w:szCs w:val="20"/>
          <w:u w:val="single"/>
          <w:lang/>
        </w:rPr>
        <w:t>,</w:t>
      </w:r>
      <w:r w:rsidRPr="00893682">
        <w:rPr>
          <w:rFonts w:ascii="Arial" w:eastAsia="Times New Roman" w:hAnsi="Arial" w:cs="Arial"/>
          <w:spacing w:val="-1"/>
          <w:sz w:val="20"/>
          <w:szCs w:val="20"/>
          <w:u w:val="single"/>
          <w:lang/>
        </w:rPr>
        <w:t>70</w:t>
      </w:r>
      <w:r w:rsidRPr="00893682">
        <w:rPr>
          <w:rFonts w:ascii="Arial" w:eastAsia="Times New Roman" w:hAnsi="Arial" w:cs="Arial"/>
          <w:spacing w:val="-1"/>
          <w:sz w:val="20"/>
          <w:szCs w:val="20"/>
          <w:lang w:val="sr-Cyrl-CS"/>
        </w:rPr>
        <w:t xml:space="preserve"> USD</w:t>
      </w:r>
      <w:r w:rsidRPr="00893682">
        <w:rPr>
          <w:rFonts w:ascii="Arial" w:eastAsia="Times New Roman" w:hAnsi="Arial" w:cs="Arial"/>
          <w:sz w:val="20"/>
          <w:szCs w:val="20"/>
          <w:lang w:val="sr-Cyrl-CS"/>
        </w:rPr>
        <w:t>/1.000</w:t>
      </w:r>
      <w:r w:rsidRPr="00893682">
        <w:rPr>
          <w:rFonts w:ascii="Arial" w:eastAsia="Times New Roman" w:hAnsi="Arial" w:cs="Arial"/>
          <w:sz w:val="20"/>
          <w:szCs w:val="20"/>
          <w:lang/>
        </w:rPr>
        <w:t>S</w:t>
      </w:r>
      <w:r w:rsidRPr="00893682">
        <w:rPr>
          <w:rFonts w:ascii="Arial" w:eastAsia="Times New Roman" w:hAnsi="Arial" w:cs="Arial"/>
          <w:sz w:val="20"/>
          <w:szCs w:val="20"/>
          <w:lang w:val="sr-Cyrl-CS"/>
        </w:rPr>
        <w:t>m</w:t>
      </w:r>
      <w:r w:rsidRPr="00893682">
        <w:rPr>
          <w:rFonts w:ascii="Arial" w:eastAsia="Times New Roman" w:hAnsi="Arial" w:cs="Arial"/>
          <w:sz w:val="20"/>
          <w:szCs w:val="20"/>
          <w:vertAlign w:val="superscript"/>
          <w:lang w:val="sr-Cyrl-CS"/>
        </w:rPr>
        <w:t>3</w:t>
      </w:r>
      <w:r w:rsidRPr="00893682">
        <w:rPr>
          <w:rFonts w:ascii="Arial" w:eastAsia="Times New Roman" w:hAnsi="Arial" w:cs="Arial"/>
          <w:sz w:val="20"/>
          <w:szCs w:val="20"/>
          <w:lang w:val="sr-Cyrl-CS"/>
        </w:rPr>
        <w:t>.</w:t>
      </w:r>
    </w:p>
    <w:p w:rsidR="00893682" w:rsidRPr="00893682" w:rsidRDefault="00893682" w:rsidP="00893682">
      <w:pPr>
        <w:shd w:val="clear" w:color="auto" w:fill="FFFFFF"/>
        <w:spacing w:after="0" w:line="252" w:lineRule="exact"/>
        <w:ind w:firstLine="270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 w:rsidRPr="00893682">
        <w:rPr>
          <w:rFonts w:ascii="Arial" w:eastAsia="Times New Roman" w:hAnsi="Arial" w:cs="Arial"/>
          <w:sz w:val="20"/>
          <w:szCs w:val="20"/>
          <w:lang w:val="sr-Cyrl-CS"/>
        </w:rPr>
        <w:t xml:space="preserve">Фиксни део цене износи </w:t>
      </w:r>
      <w:r w:rsidRPr="00893682">
        <w:rPr>
          <w:rFonts w:ascii="Arial" w:eastAsia="Times New Roman" w:hAnsi="Arial" w:cs="Arial"/>
          <w:spacing w:val="-1"/>
          <w:sz w:val="20"/>
          <w:szCs w:val="20"/>
          <w:u w:val="single"/>
          <w:lang w:val="sr-Cyrl-CS"/>
        </w:rPr>
        <w:t>95,47</w:t>
      </w:r>
      <w:r w:rsidRPr="00893682">
        <w:rPr>
          <w:rFonts w:ascii="Arial" w:eastAsia="Times New Roman" w:hAnsi="Arial" w:cs="Arial"/>
          <w:spacing w:val="-1"/>
          <w:sz w:val="20"/>
          <w:szCs w:val="20"/>
          <w:lang w:val="sr-Cyrl-CS"/>
        </w:rPr>
        <w:t xml:space="preserve"> USD</w:t>
      </w:r>
      <w:r w:rsidRPr="00893682">
        <w:rPr>
          <w:rFonts w:ascii="Arial" w:eastAsia="Times New Roman" w:hAnsi="Arial" w:cs="Arial"/>
          <w:sz w:val="20"/>
          <w:szCs w:val="20"/>
          <w:lang w:val="sr-Cyrl-CS"/>
        </w:rPr>
        <w:t>/1.000</w:t>
      </w:r>
      <w:r w:rsidRPr="00893682">
        <w:rPr>
          <w:rFonts w:ascii="Arial" w:eastAsia="Times New Roman" w:hAnsi="Arial" w:cs="Arial"/>
          <w:sz w:val="20"/>
          <w:szCs w:val="20"/>
          <w:lang/>
        </w:rPr>
        <w:t>S</w:t>
      </w:r>
      <w:r w:rsidRPr="00893682">
        <w:rPr>
          <w:rFonts w:ascii="Arial" w:eastAsia="Times New Roman" w:hAnsi="Arial" w:cs="Arial"/>
          <w:sz w:val="20"/>
          <w:szCs w:val="20"/>
          <w:lang w:val="sr-Cyrl-CS"/>
        </w:rPr>
        <w:t>m</w:t>
      </w:r>
      <w:r w:rsidRPr="00893682">
        <w:rPr>
          <w:rFonts w:ascii="Arial" w:eastAsia="Times New Roman" w:hAnsi="Arial" w:cs="Arial"/>
          <w:sz w:val="20"/>
          <w:szCs w:val="20"/>
          <w:vertAlign w:val="superscript"/>
          <w:lang w:val="sr-Cyrl-CS"/>
        </w:rPr>
        <w:t>3</w:t>
      </w:r>
      <w:r w:rsidRPr="00893682">
        <w:rPr>
          <w:rFonts w:ascii="Arial" w:eastAsia="Times New Roman" w:hAnsi="Arial" w:cs="Arial"/>
          <w:sz w:val="20"/>
          <w:szCs w:val="20"/>
          <w:lang w:val="sr-Cyrl-CS"/>
        </w:rPr>
        <w:t xml:space="preserve">. </w:t>
      </w:r>
    </w:p>
    <w:p w:rsidR="00893682" w:rsidRPr="00893682" w:rsidRDefault="00893682" w:rsidP="00893682">
      <w:pPr>
        <w:shd w:val="clear" w:color="auto" w:fill="FFFFFF"/>
        <w:spacing w:after="0" w:line="252" w:lineRule="exact"/>
        <w:ind w:firstLine="270"/>
        <w:jc w:val="both"/>
        <w:rPr>
          <w:rFonts w:ascii="Arial" w:eastAsia="Times New Roman" w:hAnsi="Arial" w:cs="Arial"/>
          <w:sz w:val="20"/>
          <w:szCs w:val="20"/>
          <w:lang/>
        </w:rPr>
      </w:pPr>
      <w:r w:rsidRPr="00893682">
        <w:rPr>
          <w:rFonts w:ascii="Arial" w:eastAsia="Times New Roman" w:hAnsi="Arial" w:cs="Arial"/>
          <w:sz w:val="20"/>
          <w:szCs w:val="20"/>
          <w:lang w:val="sr-Cyrl-CS"/>
        </w:rPr>
        <w:t>Променљиви део цене за</w:t>
      </w:r>
      <w:r w:rsidRPr="00893682">
        <w:rPr>
          <w:rFonts w:ascii="Arial" w:eastAsia="Times New Roman" w:hAnsi="Arial" w:cs="Arial"/>
          <w:sz w:val="20"/>
          <w:szCs w:val="20"/>
          <w:u w:val="single"/>
          <w:lang w:val="sr-Latn-CS"/>
        </w:rPr>
        <w:t>II</w:t>
      </w:r>
      <w:r w:rsidRPr="00893682">
        <w:rPr>
          <w:rFonts w:ascii="Arial" w:eastAsia="Times New Roman" w:hAnsi="Arial" w:cs="Arial"/>
          <w:sz w:val="20"/>
          <w:szCs w:val="20"/>
          <w:lang/>
        </w:rPr>
        <w:t xml:space="preserve">квартал </w:t>
      </w:r>
      <w:r w:rsidRPr="00893682">
        <w:rPr>
          <w:rFonts w:ascii="Arial" w:eastAsia="Times New Roman" w:hAnsi="Arial" w:cs="Arial"/>
          <w:sz w:val="20"/>
          <w:szCs w:val="20"/>
          <w:u w:val="single"/>
          <w:lang/>
        </w:rPr>
        <w:t>20</w:t>
      </w:r>
      <w:r w:rsidRPr="00893682">
        <w:rPr>
          <w:rFonts w:ascii="Arial" w:eastAsia="Times New Roman" w:hAnsi="Arial" w:cs="Arial"/>
          <w:sz w:val="20"/>
          <w:szCs w:val="20"/>
          <w:u w:val="single"/>
        </w:rPr>
        <w:t>20</w:t>
      </w:r>
      <w:r w:rsidRPr="00893682">
        <w:rPr>
          <w:rFonts w:ascii="Arial" w:eastAsia="Times New Roman" w:hAnsi="Arial" w:cs="Arial"/>
          <w:sz w:val="20"/>
          <w:szCs w:val="20"/>
          <w:u w:val="single"/>
          <w:lang/>
        </w:rPr>
        <w:t>.</w:t>
      </w:r>
      <w:r w:rsidRPr="00893682">
        <w:rPr>
          <w:rFonts w:ascii="Arial" w:eastAsia="Times New Roman" w:hAnsi="Arial" w:cs="Arial"/>
          <w:sz w:val="20"/>
          <w:szCs w:val="20"/>
          <w:lang/>
        </w:rPr>
        <w:t xml:space="preserve"> године износи </w:t>
      </w:r>
      <w:r w:rsidRPr="00893682">
        <w:rPr>
          <w:rFonts w:ascii="Arial" w:eastAsia="Times New Roman" w:hAnsi="Arial" w:cs="Arial"/>
          <w:sz w:val="20"/>
          <w:szCs w:val="20"/>
          <w:u w:val="single"/>
          <w:lang/>
        </w:rPr>
        <w:t>211,23</w:t>
      </w:r>
      <w:r w:rsidRPr="00893682">
        <w:rPr>
          <w:rFonts w:ascii="Arial" w:eastAsia="Times New Roman" w:hAnsi="Arial" w:cs="Arial"/>
          <w:spacing w:val="-1"/>
          <w:sz w:val="20"/>
          <w:szCs w:val="20"/>
          <w:lang w:val="sr-Cyrl-CS"/>
        </w:rPr>
        <w:t>USD</w:t>
      </w:r>
      <w:r w:rsidRPr="00893682">
        <w:rPr>
          <w:rFonts w:ascii="Arial" w:eastAsia="Times New Roman" w:hAnsi="Arial" w:cs="Arial"/>
          <w:sz w:val="20"/>
          <w:szCs w:val="20"/>
          <w:lang w:val="sr-Cyrl-CS"/>
        </w:rPr>
        <w:t>/1.000</w:t>
      </w:r>
      <w:r w:rsidRPr="00893682">
        <w:rPr>
          <w:rFonts w:ascii="Arial" w:eastAsia="Times New Roman" w:hAnsi="Arial" w:cs="Arial"/>
          <w:sz w:val="20"/>
          <w:szCs w:val="20"/>
          <w:lang/>
        </w:rPr>
        <w:t>S</w:t>
      </w:r>
      <w:r w:rsidRPr="00893682">
        <w:rPr>
          <w:rFonts w:ascii="Arial" w:eastAsia="Times New Roman" w:hAnsi="Arial" w:cs="Arial"/>
          <w:sz w:val="20"/>
          <w:szCs w:val="20"/>
          <w:lang w:val="sr-Cyrl-CS"/>
        </w:rPr>
        <w:t>m</w:t>
      </w:r>
      <w:r w:rsidRPr="00893682">
        <w:rPr>
          <w:rFonts w:ascii="Arial" w:eastAsia="Times New Roman" w:hAnsi="Arial" w:cs="Arial"/>
          <w:sz w:val="20"/>
          <w:szCs w:val="20"/>
          <w:vertAlign w:val="superscript"/>
          <w:lang w:val="sr-Cyrl-CS"/>
        </w:rPr>
        <w:t xml:space="preserve">3 </w:t>
      </w:r>
      <w:r w:rsidRPr="00893682">
        <w:rPr>
          <w:rFonts w:ascii="Arial" w:eastAsia="Times New Roman" w:hAnsi="Arial" w:cs="Arial"/>
          <w:sz w:val="20"/>
          <w:szCs w:val="20"/>
          <w:lang w:val="sr-Cyrl-CS"/>
        </w:rPr>
        <w:t>.</w:t>
      </w:r>
    </w:p>
    <w:p w:rsidR="00893682" w:rsidRPr="00893682" w:rsidRDefault="00893682" w:rsidP="00893682">
      <w:pPr>
        <w:spacing w:after="0" w:line="240" w:lineRule="auto"/>
        <w:ind w:firstLine="270"/>
        <w:jc w:val="both"/>
        <w:rPr>
          <w:rFonts w:ascii="Arial" w:eastAsia="Times New Roman" w:hAnsi="Arial" w:cs="Arial"/>
          <w:sz w:val="20"/>
          <w:szCs w:val="20"/>
        </w:rPr>
      </w:pPr>
      <w:r w:rsidRPr="00893682">
        <w:rPr>
          <w:rFonts w:ascii="Arial" w:eastAsia="Times New Roman" w:hAnsi="Arial" w:cs="Arial"/>
          <w:sz w:val="20"/>
          <w:szCs w:val="20"/>
          <w:lang w:val="sr-Cyrl-CS"/>
        </w:rPr>
        <w:t>Променљиви део цене утврђује се квартално и заокружује на два децимална места, по формули:</w:t>
      </w:r>
    </w:p>
    <w:p w:rsidR="00893682" w:rsidRPr="00893682" w:rsidRDefault="00893682" w:rsidP="00893682">
      <w:pPr>
        <w:spacing w:after="0" w:line="240" w:lineRule="auto"/>
        <w:ind w:left="561" w:hanging="561"/>
        <w:jc w:val="center"/>
        <w:rPr>
          <w:rFonts w:ascii="Arial" w:eastAsia="Times New Roman" w:hAnsi="Arial" w:cs="Arial"/>
          <w:sz w:val="20"/>
          <w:szCs w:val="20"/>
          <w:lang w:val="it-IT"/>
        </w:rPr>
      </w:pPr>
      <w:r w:rsidRPr="00893682">
        <w:rPr>
          <w:rFonts w:ascii="Arial" w:eastAsia="Times New Roman" w:hAnsi="Arial" w:cs="Arial"/>
          <w:sz w:val="20"/>
          <w:szCs w:val="20"/>
        </w:rPr>
        <w:t>ЈЦ</w:t>
      </w:r>
      <w:r w:rsidRPr="00893682">
        <w:rPr>
          <w:rFonts w:ascii="Arial" w:eastAsia="Times New Roman" w:hAnsi="Arial" w:cs="Arial"/>
          <w:sz w:val="20"/>
          <w:szCs w:val="20"/>
          <w:lang w:val="it-IT"/>
        </w:rPr>
        <w:t xml:space="preserve"> = </w:t>
      </w:r>
      <w:r w:rsidRPr="00893682">
        <w:rPr>
          <w:rFonts w:ascii="Arial" w:eastAsia="Times New Roman" w:hAnsi="Arial" w:cs="Arial"/>
          <w:sz w:val="20"/>
          <w:szCs w:val="20"/>
        </w:rPr>
        <w:t>Po</w:t>
      </w:r>
      <w:r w:rsidRPr="00893682">
        <w:rPr>
          <w:rFonts w:ascii="Arial" w:eastAsia="Times New Roman" w:hAnsi="Arial" w:cs="Arial"/>
          <w:sz w:val="20"/>
          <w:szCs w:val="20"/>
          <w:lang w:val="it-IT"/>
        </w:rPr>
        <w:t xml:space="preserve"> (0,35</w:t>
      </w:r>
      <w:r w:rsidRPr="00893682">
        <w:rPr>
          <w:rFonts w:ascii="Arial" w:eastAsia="Times New Roman" w:hAnsi="Arial" w:cs="Arial"/>
          <w:noProof/>
          <w:position w:val="-24"/>
          <w:sz w:val="20"/>
          <w:szCs w:val="20"/>
        </w:rPr>
        <w:drawing>
          <wp:inline distT="0" distB="0" distL="0" distR="0">
            <wp:extent cx="1514475" cy="390525"/>
            <wp:effectExtent l="0" t="0" r="9525" b="9525"/>
            <wp:docPr id="86" name="Pictur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3682">
        <w:rPr>
          <w:rFonts w:ascii="Arial" w:eastAsia="Times New Roman" w:hAnsi="Arial" w:cs="Arial"/>
          <w:sz w:val="20"/>
          <w:szCs w:val="20"/>
          <w:lang w:val="it-IT"/>
        </w:rPr>
        <w:t>)</w:t>
      </w:r>
    </w:p>
    <w:p w:rsidR="00893682" w:rsidRPr="00893682" w:rsidRDefault="00893682" w:rsidP="00893682">
      <w:pPr>
        <w:spacing w:after="0" w:line="240" w:lineRule="auto"/>
        <w:ind w:left="1170" w:hanging="900"/>
        <w:jc w:val="both"/>
        <w:rPr>
          <w:rFonts w:ascii="Arial" w:eastAsia="Times New Roman" w:hAnsi="Arial" w:cs="Arial"/>
          <w:sz w:val="20"/>
          <w:szCs w:val="20"/>
          <w:lang w:val="it-IT"/>
        </w:rPr>
      </w:pPr>
      <w:r w:rsidRPr="00893682">
        <w:rPr>
          <w:rFonts w:ascii="Arial" w:eastAsia="Times New Roman" w:hAnsi="Arial" w:cs="Arial"/>
          <w:sz w:val="20"/>
          <w:szCs w:val="20"/>
        </w:rPr>
        <w:t>ЈЦ</w:t>
      </w:r>
      <w:r w:rsidRPr="00893682">
        <w:rPr>
          <w:rFonts w:ascii="Arial" w:eastAsia="Times New Roman" w:hAnsi="Arial" w:cs="Arial"/>
          <w:sz w:val="20"/>
          <w:szCs w:val="20"/>
          <w:lang w:val="it-IT"/>
        </w:rPr>
        <w:t>            Обрачунска</w:t>
      </w:r>
      <w:r w:rsidRPr="00893682">
        <w:rPr>
          <w:rFonts w:ascii="Arial" w:eastAsia="Times New Roman" w:hAnsi="Arial" w:cs="Arial"/>
          <w:sz w:val="20"/>
          <w:szCs w:val="20"/>
        </w:rPr>
        <w:t xml:space="preserve"> јединица </w:t>
      </w:r>
      <w:r w:rsidRPr="00893682">
        <w:rPr>
          <w:rFonts w:ascii="Arial" w:eastAsia="Times New Roman" w:hAnsi="Arial" w:cs="Arial"/>
          <w:sz w:val="20"/>
          <w:szCs w:val="20"/>
          <w:lang w:val="it-IT"/>
        </w:rPr>
        <w:t>ценe у USD за 1</w:t>
      </w:r>
      <w:r w:rsidRPr="00893682">
        <w:rPr>
          <w:rFonts w:ascii="Arial" w:eastAsia="Times New Roman" w:hAnsi="Arial" w:cs="Arial"/>
          <w:sz w:val="20"/>
          <w:szCs w:val="20"/>
          <w:lang/>
        </w:rPr>
        <w:t>.</w:t>
      </w:r>
      <w:r w:rsidRPr="00893682">
        <w:rPr>
          <w:rFonts w:ascii="Arial" w:eastAsia="Times New Roman" w:hAnsi="Arial" w:cs="Arial"/>
          <w:sz w:val="20"/>
          <w:szCs w:val="20"/>
          <w:lang w:val="it-IT"/>
        </w:rPr>
        <w:t>000 m</w:t>
      </w:r>
      <w:r w:rsidRPr="00893682">
        <w:rPr>
          <w:rFonts w:ascii="Arial" w:eastAsia="Times New Roman" w:hAnsi="Arial" w:cs="Arial"/>
          <w:sz w:val="20"/>
          <w:szCs w:val="20"/>
          <w:vertAlign w:val="superscript"/>
          <w:lang w:val="it-IT"/>
        </w:rPr>
        <w:t>3</w:t>
      </w:r>
      <w:r w:rsidRPr="00893682">
        <w:rPr>
          <w:rFonts w:ascii="Arial" w:eastAsia="Times New Roman" w:hAnsi="Arial" w:cs="Arial"/>
          <w:sz w:val="20"/>
          <w:szCs w:val="20"/>
          <w:lang w:val="it-IT"/>
        </w:rPr>
        <w:t xml:space="preserve">, при </w:t>
      </w:r>
      <w:r w:rsidRPr="00893682">
        <w:rPr>
          <w:rFonts w:ascii="Arial" w:eastAsia="Times New Roman" w:hAnsi="Arial" w:cs="Arial"/>
          <w:sz w:val="20"/>
          <w:szCs w:val="20"/>
        </w:rPr>
        <w:t>H</w:t>
      </w:r>
      <w:r w:rsidRPr="00893682">
        <w:rPr>
          <w:rFonts w:ascii="Arial" w:eastAsia="Times New Roman" w:hAnsi="Arial" w:cs="Arial"/>
          <w:sz w:val="20"/>
          <w:szCs w:val="20"/>
          <w:vertAlign w:val="subscript"/>
        </w:rPr>
        <w:t>d</w:t>
      </w:r>
      <w:r w:rsidRPr="00893682">
        <w:rPr>
          <w:rFonts w:ascii="Arial" w:eastAsia="Times New Roman" w:hAnsi="Arial" w:cs="Arial"/>
          <w:sz w:val="20"/>
          <w:szCs w:val="20"/>
          <w:lang w:val="it-IT"/>
        </w:rPr>
        <w:t>= 33.338,35 кЈ/m</w:t>
      </w:r>
      <w:r w:rsidRPr="00893682">
        <w:rPr>
          <w:rFonts w:ascii="Arial" w:eastAsia="Times New Roman" w:hAnsi="Arial" w:cs="Arial"/>
          <w:sz w:val="20"/>
          <w:szCs w:val="20"/>
          <w:vertAlign w:val="superscript"/>
          <w:lang w:val="it-IT"/>
        </w:rPr>
        <w:t>3</w:t>
      </w:r>
      <w:r w:rsidRPr="00893682">
        <w:rPr>
          <w:rFonts w:ascii="Arial" w:eastAsia="Times New Roman" w:hAnsi="Arial" w:cs="Arial"/>
          <w:sz w:val="20"/>
          <w:szCs w:val="20"/>
          <w:lang w:val="it-IT"/>
        </w:rPr>
        <w:t>, која се утврђује 1. јануара, 1. априла, 1. јула и 1. октобра;</w:t>
      </w:r>
    </w:p>
    <w:p w:rsidR="00893682" w:rsidRPr="00893682" w:rsidRDefault="00893682" w:rsidP="00893682">
      <w:pPr>
        <w:spacing w:after="0" w:line="240" w:lineRule="auto"/>
        <w:ind w:left="1170" w:hanging="900"/>
        <w:jc w:val="both"/>
        <w:rPr>
          <w:rFonts w:ascii="Arial" w:eastAsia="Times New Roman" w:hAnsi="Arial" w:cs="Arial"/>
          <w:sz w:val="20"/>
          <w:szCs w:val="20"/>
        </w:rPr>
      </w:pPr>
      <w:r w:rsidRPr="00893682">
        <w:rPr>
          <w:rFonts w:ascii="Arial" w:eastAsia="Times New Roman" w:hAnsi="Arial" w:cs="Arial"/>
          <w:sz w:val="20"/>
          <w:szCs w:val="20"/>
          <w:lang w:val="pl-PL"/>
        </w:rPr>
        <w:t xml:space="preserve">Pо            Основна цена </w:t>
      </w:r>
      <w:r w:rsidRPr="00893682">
        <w:rPr>
          <w:rFonts w:ascii="Arial" w:eastAsia="Times New Roman" w:hAnsi="Arial" w:cs="Arial"/>
          <w:sz w:val="20"/>
          <w:szCs w:val="20"/>
        </w:rPr>
        <w:t xml:space="preserve">од </w:t>
      </w:r>
      <w:r w:rsidRPr="00893682">
        <w:rPr>
          <w:rFonts w:ascii="Arial" w:eastAsia="Times New Roman" w:hAnsi="Arial" w:cs="Arial"/>
          <w:sz w:val="20"/>
          <w:szCs w:val="20"/>
          <w:u w:val="single"/>
        </w:rPr>
        <w:t>194,32</w:t>
      </w:r>
      <w:r w:rsidRPr="00893682">
        <w:rPr>
          <w:rFonts w:ascii="Arial" w:eastAsia="Times New Roman" w:hAnsi="Arial" w:cs="Arial"/>
          <w:bCs/>
          <w:sz w:val="20"/>
          <w:szCs w:val="20"/>
          <w:lang w:val="pl-PL"/>
        </w:rPr>
        <w:t>USD/1</w:t>
      </w:r>
      <w:r w:rsidRPr="00893682">
        <w:rPr>
          <w:rFonts w:ascii="Arial" w:eastAsia="Times New Roman" w:hAnsi="Arial" w:cs="Arial"/>
          <w:bCs/>
          <w:sz w:val="20"/>
          <w:szCs w:val="20"/>
          <w:lang/>
        </w:rPr>
        <w:t>.</w:t>
      </w:r>
      <w:r w:rsidRPr="00893682">
        <w:rPr>
          <w:rFonts w:ascii="Arial" w:eastAsia="Times New Roman" w:hAnsi="Arial" w:cs="Arial"/>
          <w:bCs/>
          <w:sz w:val="20"/>
          <w:szCs w:val="20"/>
          <w:lang w:val="pl-PL"/>
        </w:rPr>
        <w:t>000</w:t>
      </w:r>
      <w:r w:rsidRPr="00893682">
        <w:rPr>
          <w:rFonts w:ascii="Arial" w:eastAsia="Times New Roman" w:hAnsi="Arial" w:cs="Arial"/>
          <w:bCs/>
          <w:sz w:val="20"/>
          <w:szCs w:val="20"/>
        </w:rPr>
        <w:t>Sm</w:t>
      </w:r>
      <w:r w:rsidRPr="00893682">
        <w:rPr>
          <w:rFonts w:ascii="Arial" w:eastAsia="Times New Roman" w:hAnsi="Arial" w:cs="Arial"/>
          <w:bCs/>
          <w:sz w:val="20"/>
          <w:szCs w:val="20"/>
          <w:vertAlign w:val="superscript"/>
        </w:rPr>
        <w:t xml:space="preserve">3 </w:t>
      </w:r>
      <w:r w:rsidRPr="00893682">
        <w:rPr>
          <w:rFonts w:ascii="Arial" w:eastAsia="Times New Roman" w:hAnsi="Arial" w:cs="Arial"/>
          <w:sz w:val="20"/>
          <w:szCs w:val="20"/>
        </w:rPr>
        <w:t xml:space="preserve">на дан </w:t>
      </w:r>
      <w:r w:rsidRPr="00893682">
        <w:rPr>
          <w:rFonts w:ascii="Arial" w:eastAsia="Times New Roman" w:hAnsi="Arial" w:cs="Arial"/>
          <w:sz w:val="20"/>
          <w:szCs w:val="20"/>
          <w:u w:val="single"/>
        </w:rPr>
        <w:t>01.10.201</w:t>
      </w:r>
      <w:r w:rsidRPr="00893682">
        <w:rPr>
          <w:rFonts w:ascii="Arial" w:eastAsia="Times New Roman" w:hAnsi="Arial" w:cs="Arial"/>
          <w:sz w:val="20"/>
          <w:szCs w:val="20"/>
          <w:u w:val="single"/>
          <w:lang w:val="sr-Cyrl-CS"/>
        </w:rPr>
        <w:t>5</w:t>
      </w:r>
      <w:r w:rsidRPr="00893682">
        <w:rPr>
          <w:rFonts w:ascii="Arial" w:eastAsia="Times New Roman" w:hAnsi="Arial" w:cs="Arial"/>
          <w:sz w:val="20"/>
          <w:szCs w:val="20"/>
          <w:u w:val="single"/>
        </w:rPr>
        <w:t>.</w:t>
      </w:r>
    </w:p>
    <w:p w:rsidR="00893682" w:rsidRPr="00893682" w:rsidRDefault="00893682" w:rsidP="00893682">
      <w:pPr>
        <w:spacing w:after="0" w:line="240" w:lineRule="auto"/>
        <w:ind w:left="1170" w:hanging="900"/>
        <w:jc w:val="both"/>
        <w:rPr>
          <w:rFonts w:ascii="Arial" w:eastAsia="Times New Roman" w:hAnsi="Arial" w:cs="Arial"/>
          <w:sz w:val="20"/>
          <w:szCs w:val="20"/>
          <w:lang w:val="pl-PL"/>
        </w:rPr>
      </w:pPr>
      <w:r w:rsidRPr="00893682">
        <w:rPr>
          <w:rFonts w:ascii="Arial" w:eastAsia="Times New Roman" w:hAnsi="Arial" w:cs="Arial"/>
          <w:sz w:val="20"/>
          <w:szCs w:val="20"/>
          <w:lang w:val="pl-PL"/>
        </w:rPr>
        <w:t>А              </w:t>
      </w:r>
      <w:r w:rsidRPr="00893682">
        <w:rPr>
          <w:rFonts w:ascii="Arial" w:eastAsia="Times New Roman" w:hAnsi="Arial" w:cs="Arial"/>
          <w:sz w:val="20"/>
          <w:szCs w:val="20"/>
        </w:rPr>
        <w:t>С</w:t>
      </w:r>
      <w:r w:rsidRPr="00893682">
        <w:rPr>
          <w:rFonts w:ascii="Arial" w:eastAsia="Times New Roman" w:hAnsi="Arial" w:cs="Arial"/>
          <w:sz w:val="20"/>
          <w:szCs w:val="20"/>
          <w:lang w:val="pl-PL"/>
        </w:rPr>
        <w:t xml:space="preserve">редња аритметичка вредност месечних цена мазута са садржајем сумпора </w:t>
      </w:r>
      <w:r w:rsidRPr="00893682">
        <w:rPr>
          <w:rFonts w:ascii="Arial" w:eastAsia="Times New Roman" w:hAnsi="Arial" w:cs="Arial"/>
          <w:sz w:val="20"/>
          <w:szCs w:val="20"/>
        </w:rPr>
        <w:t>од</w:t>
      </w:r>
      <w:r w:rsidRPr="00893682">
        <w:rPr>
          <w:rFonts w:ascii="Arial" w:eastAsia="Times New Roman" w:hAnsi="Arial" w:cs="Arial"/>
          <w:sz w:val="20"/>
          <w:szCs w:val="20"/>
          <w:lang w:val="pl-PL"/>
        </w:rPr>
        <w:t xml:space="preserve"> 1% у USD по метричкој тони, за 9 </w:t>
      </w:r>
      <w:r w:rsidRPr="00893682">
        <w:rPr>
          <w:rFonts w:ascii="Arial" w:eastAsia="Times New Roman" w:hAnsi="Arial" w:cs="Arial"/>
          <w:sz w:val="20"/>
          <w:szCs w:val="20"/>
          <w:lang/>
        </w:rPr>
        <w:t xml:space="preserve">(девет) </w:t>
      </w:r>
      <w:r w:rsidRPr="00893682">
        <w:rPr>
          <w:rFonts w:ascii="Arial" w:eastAsia="Times New Roman" w:hAnsi="Arial" w:cs="Arial"/>
          <w:sz w:val="20"/>
          <w:szCs w:val="20"/>
          <w:lang w:val="pl-PL"/>
        </w:rPr>
        <w:t>месеци који непосредно пре</w:t>
      </w:r>
      <w:r w:rsidRPr="00893682">
        <w:rPr>
          <w:rFonts w:ascii="Arial" w:eastAsia="Times New Roman" w:hAnsi="Arial" w:cs="Arial"/>
          <w:sz w:val="20"/>
          <w:szCs w:val="20"/>
          <w:lang/>
        </w:rPr>
        <w:t>т</w:t>
      </w:r>
      <w:r w:rsidRPr="00893682">
        <w:rPr>
          <w:rFonts w:ascii="Arial" w:eastAsia="Times New Roman" w:hAnsi="Arial" w:cs="Arial"/>
          <w:sz w:val="20"/>
          <w:szCs w:val="20"/>
          <w:lang w:val="pl-PL"/>
        </w:rPr>
        <w:t>ходе датум</w:t>
      </w:r>
      <w:r w:rsidRPr="00893682">
        <w:rPr>
          <w:rFonts w:ascii="Arial" w:eastAsia="Times New Roman" w:hAnsi="Arial" w:cs="Arial"/>
          <w:sz w:val="20"/>
          <w:szCs w:val="20"/>
        </w:rPr>
        <w:t>у</w:t>
      </w:r>
      <w:r w:rsidRPr="00893682">
        <w:rPr>
          <w:rFonts w:ascii="Arial" w:eastAsia="Times New Roman" w:hAnsi="Arial" w:cs="Arial"/>
          <w:sz w:val="20"/>
          <w:szCs w:val="20"/>
          <w:lang w:val="pl-PL"/>
        </w:rPr>
        <w:t xml:space="preserve"> обрачуна (</w:t>
      </w:r>
      <w:r w:rsidRPr="00893682">
        <w:rPr>
          <w:rFonts w:ascii="Arial" w:eastAsia="Times New Roman" w:hAnsi="Arial" w:cs="Arial"/>
          <w:sz w:val="20"/>
          <w:szCs w:val="20"/>
          <w:lang/>
        </w:rPr>
        <w:t>ц</w:t>
      </w:r>
      <w:r w:rsidRPr="00893682">
        <w:rPr>
          <w:rFonts w:ascii="Arial" w:eastAsia="Times New Roman" w:hAnsi="Arial" w:cs="Arial"/>
          <w:sz w:val="20"/>
          <w:szCs w:val="20"/>
          <w:lang w:val="pl-PL"/>
        </w:rPr>
        <w:t>ене мазута са садржајем сум</w:t>
      </w:r>
      <w:r w:rsidRPr="00893682">
        <w:rPr>
          <w:rFonts w:ascii="Arial" w:eastAsia="Times New Roman" w:hAnsi="Arial" w:cs="Arial"/>
          <w:sz w:val="20"/>
          <w:szCs w:val="20"/>
        </w:rPr>
        <w:t>по</w:t>
      </w:r>
      <w:r w:rsidRPr="00893682">
        <w:rPr>
          <w:rFonts w:ascii="Arial" w:eastAsia="Times New Roman" w:hAnsi="Arial" w:cs="Arial"/>
          <w:sz w:val="20"/>
          <w:szCs w:val="20"/>
          <w:lang w:val="pl-PL"/>
        </w:rPr>
        <w:t xml:space="preserve">ра </w:t>
      </w:r>
      <w:r w:rsidRPr="00893682">
        <w:rPr>
          <w:rFonts w:ascii="Arial" w:eastAsia="Times New Roman" w:hAnsi="Arial" w:cs="Arial"/>
          <w:sz w:val="20"/>
          <w:szCs w:val="20"/>
        </w:rPr>
        <w:t>од</w:t>
      </w:r>
      <w:r w:rsidRPr="00893682">
        <w:rPr>
          <w:rFonts w:ascii="Arial" w:eastAsia="Times New Roman" w:hAnsi="Arial" w:cs="Arial"/>
          <w:sz w:val="20"/>
          <w:szCs w:val="20"/>
          <w:lang w:val="pl-PL"/>
        </w:rPr>
        <w:t xml:space="preserve"> 1% објављују се у </w:t>
      </w:r>
      <w:r w:rsidRPr="00893682">
        <w:rPr>
          <w:rFonts w:ascii="Arial" w:eastAsia="Times New Roman" w:hAnsi="Arial" w:cs="Arial"/>
          <w:sz w:val="20"/>
          <w:szCs w:val="20"/>
          <w:lang/>
        </w:rPr>
        <w:t>''</w:t>
      </w:r>
      <w:r w:rsidRPr="00893682">
        <w:rPr>
          <w:rFonts w:ascii="Arial" w:eastAsia="Times New Roman" w:hAnsi="Arial" w:cs="Arial"/>
          <w:sz w:val="20"/>
          <w:szCs w:val="20"/>
        </w:rPr>
        <w:t>Platt</w:t>
      </w:r>
      <w:r w:rsidRPr="00893682">
        <w:rPr>
          <w:rFonts w:ascii="Arial" w:eastAsia="Times New Roman" w:hAnsi="Arial" w:cs="Arial"/>
          <w:sz w:val="20"/>
          <w:szCs w:val="20"/>
          <w:vertAlign w:val="superscript"/>
          <w:lang w:val="pl-PL"/>
        </w:rPr>
        <w:t>,</w:t>
      </w:r>
      <w:r w:rsidRPr="00893682">
        <w:rPr>
          <w:rFonts w:ascii="Arial" w:eastAsia="Times New Roman" w:hAnsi="Arial" w:cs="Arial"/>
          <w:sz w:val="20"/>
          <w:szCs w:val="20"/>
          <w:lang w:val="pl-PL"/>
        </w:rPr>
        <w:t xml:space="preserve">s </w:t>
      </w:r>
      <w:r w:rsidRPr="00893682">
        <w:rPr>
          <w:rFonts w:ascii="Arial" w:eastAsia="Times New Roman" w:hAnsi="Arial" w:cs="Arial"/>
          <w:sz w:val="20"/>
          <w:szCs w:val="20"/>
          <w:lang/>
        </w:rPr>
        <w:t>Oilgram</w:t>
      </w:r>
      <w:r w:rsidRPr="00893682">
        <w:rPr>
          <w:rFonts w:ascii="Arial" w:eastAsia="Times New Roman" w:hAnsi="Arial" w:cs="Arial"/>
          <w:sz w:val="20"/>
          <w:szCs w:val="20"/>
          <w:lang w:val="pl-PL"/>
        </w:rPr>
        <w:t xml:space="preserve"> Price Report</w:t>
      </w:r>
      <w:r w:rsidRPr="00893682">
        <w:rPr>
          <w:rFonts w:ascii="Arial" w:eastAsia="Times New Roman" w:hAnsi="Arial" w:cs="Arial"/>
          <w:sz w:val="20"/>
          <w:szCs w:val="20"/>
          <w:lang/>
        </w:rPr>
        <w:t>''</w:t>
      </w:r>
      <w:r w:rsidRPr="00893682">
        <w:rPr>
          <w:rFonts w:ascii="Arial" w:eastAsia="Times New Roman" w:hAnsi="Arial" w:cs="Arial"/>
          <w:sz w:val="20"/>
          <w:szCs w:val="20"/>
          <w:lang w:val="pl-PL"/>
        </w:rPr>
        <w:t xml:space="preserve">, у делу </w:t>
      </w:r>
      <w:r w:rsidRPr="00893682">
        <w:rPr>
          <w:rFonts w:ascii="Arial" w:eastAsia="Times New Roman" w:hAnsi="Arial" w:cs="Arial"/>
          <w:sz w:val="20"/>
          <w:szCs w:val="20"/>
          <w:lang/>
        </w:rPr>
        <w:t>''</w:t>
      </w:r>
      <w:r w:rsidRPr="00893682">
        <w:rPr>
          <w:rFonts w:ascii="Arial" w:eastAsia="Times New Roman" w:hAnsi="Arial" w:cs="Arial"/>
          <w:sz w:val="20"/>
          <w:szCs w:val="20"/>
          <w:lang w:val="pl-PL"/>
        </w:rPr>
        <w:t>Europen Monthly Averages</w:t>
      </w:r>
      <w:r w:rsidRPr="00893682">
        <w:rPr>
          <w:rFonts w:ascii="Arial" w:eastAsia="Times New Roman" w:hAnsi="Arial" w:cs="Arial"/>
          <w:sz w:val="20"/>
          <w:szCs w:val="20"/>
          <w:lang/>
        </w:rPr>
        <w:t>''</w:t>
      </w:r>
      <w:r w:rsidRPr="00893682">
        <w:rPr>
          <w:rFonts w:ascii="Arial" w:eastAsia="Times New Roman" w:hAnsi="Arial" w:cs="Arial"/>
          <w:sz w:val="20"/>
          <w:szCs w:val="20"/>
          <w:lang w:val="pl-PL"/>
        </w:rPr>
        <w:t>, “Cargoes FOB Med Basis Italy” и представљају средњу аритметичку вредност између најнижих и највиших котација</w:t>
      </w:r>
      <w:r w:rsidRPr="00893682">
        <w:rPr>
          <w:rFonts w:ascii="Arial" w:eastAsia="Times New Roman" w:hAnsi="Arial" w:cs="Arial"/>
          <w:sz w:val="20"/>
          <w:szCs w:val="20"/>
        </w:rPr>
        <w:t>)</w:t>
      </w:r>
      <w:r w:rsidRPr="00893682">
        <w:rPr>
          <w:rFonts w:ascii="Arial" w:eastAsia="Times New Roman" w:hAnsi="Arial" w:cs="Arial"/>
          <w:sz w:val="20"/>
          <w:szCs w:val="20"/>
          <w:lang w:val="pl-PL"/>
        </w:rPr>
        <w:t>;</w:t>
      </w:r>
    </w:p>
    <w:p w:rsidR="00893682" w:rsidRPr="00893682" w:rsidRDefault="00893682" w:rsidP="00893682">
      <w:pPr>
        <w:spacing w:after="0" w:line="240" w:lineRule="auto"/>
        <w:ind w:left="1170" w:hanging="900"/>
        <w:jc w:val="both"/>
        <w:rPr>
          <w:rFonts w:ascii="Arial" w:eastAsia="Times New Roman" w:hAnsi="Arial" w:cs="Arial"/>
          <w:sz w:val="20"/>
          <w:szCs w:val="20"/>
        </w:rPr>
      </w:pPr>
      <w:r w:rsidRPr="00893682">
        <w:rPr>
          <w:rFonts w:ascii="Arial" w:eastAsia="Times New Roman" w:hAnsi="Arial" w:cs="Arial"/>
          <w:sz w:val="20"/>
          <w:szCs w:val="20"/>
          <w:lang w:val="pl-PL"/>
        </w:rPr>
        <w:t xml:space="preserve">Ао            Основна вредност </w:t>
      </w:r>
      <w:r w:rsidRPr="00893682">
        <w:rPr>
          <w:rFonts w:ascii="Arial" w:eastAsia="Times New Roman" w:hAnsi="Arial" w:cs="Arial"/>
          <w:sz w:val="20"/>
          <w:szCs w:val="20"/>
        </w:rPr>
        <w:t xml:space="preserve">цена </w:t>
      </w:r>
      <w:r w:rsidRPr="00893682">
        <w:rPr>
          <w:rFonts w:ascii="Arial" w:eastAsia="Times New Roman" w:hAnsi="Arial" w:cs="Arial"/>
          <w:sz w:val="20"/>
          <w:szCs w:val="20"/>
          <w:lang w:val="pl-PL"/>
        </w:rPr>
        <w:t xml:space="preserve">мазута са садржајем супмпора </w:t>
      </w:r>
      <w:r w:rsidRPr="00893682">
        <w:rPr>
          <w:rFonts w:ascii="Arial" w:eastAsia="Times New Roman" w:hAnsi="Arial" w:cs="Arial"/>
          <w:sz w:val="20"/>
          <w:szCs w:val="20"/>
        </w:rPr>
        <w:t>од</w:t>
      </w:r>
      <w:r w:rsidRPr="00893682">
        <w:rPr>
          <w:rFonts w:ascii="Arial" w:eastAsia="Times New Roman" w:hAnsi="Arial" w:cs="Arial"/>
          <w:sz w:val="20"/>
          <w:szCs w:val="20"/>
          <w:lang w:val="pl-PL"/>
        </w:rPr>
        <w:t xml:space="preserve"> 1% сумпора, које се објављују у </w:t>
      </w:r>
      <w:r w:rsidRPr="00893682">
        <w:rPr>
          <w:rFonts w:ascii="Arial" w:eastAsia="Times New Roman" w:hAnsi="Arial" w:cs="Arial"/>
          <w:sz w:val="20"/>
          <w:szCs w:val="20"/>
          <w:lang/>
        </w:rPr>
        <w:t>''</w:t>
      </w:r>
      <w:r w:rsidRPr="00893682">
        <w:rPr>
          <w:rFonts w:ascii="Arial" w:eastAsia="Times New Roman" w:hAnsi="Arial" w:cs="Arial"/>
          <w:sz w:val="20"/>
          <w:szCs w:val="20"/>
        </w:rPr>
        <w:t>Platt</w:t>
      </w:r>
      <w:r w:rsidRPr="00893682">
        <w:rPr>
          <w:rFonts w:ascii="Arial" w:eastAsia="Times New Roman" w:hAnsi="Arial" w:cs="Arial"/>
          <w:sz w:val="20"/>
          <w:szCs w:val="20"/>
          <w:vertAlign w:val="superscript"/>
          <w:lang w:val="pl-PL"/>
        </w:rPr>
        <w:t>,</w:t>
      </w:r>
      <w:r w:rsidRPr="00893682">
        <w:rPr>
          <w:rFonts w:ascii="Arial" w:eastAsia="Times New Roman" w:hAnsi="Arial" w:cs="Arial"/>
          <w:sz w:val="20"/>
          <w:szCs w:val="20"/>
          <w:lang w:val="pl-PL"/>
        </w:rPr>
        <w:t>s Oligram Price Report</w:t>
      </w:r>
      <w:r w:rsidRPr="00893682">
        <w:rPr>
          <w:rFonts w:ascii="Arial" w:eastAsia="Times New Roman" w:hAnsi="Arial" w:cs="Arial"/>
          <w:sz w:val="20"/>
          <w:szCs w:val="20"/>
          <w:lang/>
        </w:rPr>
        <w:t>''</w:t>
      </w:r>
      <w:r w:rsidRPr="00893682">
        <w:rPr>
          <w:rFonts w:ascii="Arial" w:eastAsia="Times New Roman" w:hAnsi="Arial" w:cs="Arial"/>
          <w:sz w:val="20"/>
          <w:szCs w:val="20"/>
          <w:lang w:val="pl-PL"/>
        </w:rPr>
        <w:t xml:space="preserve">, у делу </w:t>
      </w:r>
      <w:r w:rsidRPr="00893682">
        <w:rPr>
          <w:rFonts w:ascii="Arial" w:eastAsia="Times New Roman" w:hAnsi="Arial" w:cs="Arial"/>
          <w:sz w:val="20"/>
          <w:szCs w:val="20"/>
          <w:lang/>
        </w:rPr>
        <w:t>''</w:t>
      </w:r>
      <w:r w:rsidRPr="00893682">
        <w:rPr>
          <w:rFonts w:ascii="Arial" w:eastAsia="Times New Roman" w:hAnsi="Arial" w:cs="Arial"/>
          <w:sz w:val="20"/>
          <w:szCs w:val="20"/>
          <w:lang w:val="pl-PL"/>
        </w:rPr>
        <w:t>European Monthly Averages</w:t>
      </w:r>
      <w:r w:rsidRPr="00893682">
        <w:rPr>
          <w:rFonts w:ascii="Arial" w:eastAsia="Times New Roman" w:hAnsi="Arial" w:cs="Arial"/>
          <w:sz w:val="20"/>
          <w:szCs w:val="20"/>
          <w:lang/>
        </w:rPr>
        <w:t>''</w:t>
      </w:r>
      <w:r w:rsidRPr="00893682">
        <w:rPr>
          <w:rFonts w:ascii="Arial" w:eastAsia="Times New Roman" w:hAnsi="Arial" w:cs="Arial"/>
          <w:sz w:val="20"/>
          <w:szCs w:val="20"/>
          <w:lang w:val="pl-PL"/>
        </w:rPr>
        <w:t xml:space="preserve">, </w:t>
      </w:r>
      <w:r w:rsidRPr="00893682">
        <w:rPr>
          <w:rFonts w:ascii="Arial" w:eastAsia="Times New Roman" w:hAnsi="Arial" w:cs="Arial"/>
          <w:sz w:val="20"/>
          <w:szCs w:val="20"/>
          <w:lang/>
        </w:rPr>
        <w:t>''</w:t>
      </w:r>
      <w:r w:rsidRPr="00893682">
        <w:rPr>
          <w:rFonts w:ascii="Arial" w:eastAsia="Times New Roman" w:hAnsi="Arial" w:cs="Arial"/>
          <w:sz w:val="20"/>
          <w:szCs w:val="20"/>
          <w:lang w:val="pl-PL"/>
        </w:rPr>
        <w:t>Cargoes FOB Med Basis Italy</w:t>
      </w:r>
      <w:r w:rsidRPr="00893682">
        <w:rPr>
          <w:rFonts w:ascii="Arial" w:eastAsia="Times New Roman" w:hAnsi="Arial" w:cs="Arial"/>
          <w:sz w:val="20"/>
          <w:szCs w:val="20"/>
          <w:lang/>
        </w:rPr>
        <w:t>''</w:t>
      </w:r>
      <w:r w:rsidRPr="00893682">
        <w:rPr>
          <w:rFonts w:ascii="Arial" w:eastAsia="Times New Roman" w:hAnsi="Arial" w:cs="Arial"/>
          <w:sz w:val="20"/>
          <w:szCs w:val="20"/>
          <w:lang w:val="pl-PL"/>
        </w:rPr>
        <w:t xml:space="preserve"> за рефер</w:t>
      </w:r>
      <w:r w:rsidRPr="00893682">
        <w:rPr>
          <w:rFonts w:ascii="Arial" w:eastAsia="Times New Roman" w:hAnsi="Arial" w:cs="Arial"/>
          <w:sz w:val="20"/>
          <w:szCs w:val="20"/>
        </w:rPr>
        <w:t>е</w:t>
      </w:r>
      <w:r w:rsidRPr="00893682">
        <w:rPr>
          <w:rFonts w:ascii="Arial" w:eastAsia="Times New Roman" w:hAnsi="Arial" w:cs="Arial"/>
          <w:sz w:val="20"/>
          <w:szCs w:val="20"/>
          <w:lang w:val="pl-PL"/>
        </w:rPr>
        <w:t>нтни период (</w:t>
      </w:r>
      <w:r w:rsidRPr="00893682">
        <w:rPr>
          <w:rFonts w:ascii="Arial" w:eastAsia="Times New Roman" w:hAnsi="Arial" w:cs="Arial"/>
          <w:sz w:val="20"/>
          <w:szCs w:val="20"/>
        </w:rPr>
        <w:t>јануар 201</w:t>
      </w:r>
      <w:r w:rsidRPr="00893682">
        <w:rPr>
          <w:rFonts w:ascii="Arial" w:eastAsia="Times New Roman" w:hAnsi="Arial" w:cs="Arial"/>
          <w:sz w:val="20"/>
          <w:szCs w:val="20"/>
          <w:lang w:val="sr-Cyrl-CS"/>
        </w:rPr>
        <w:t>5</w:t>
      </w:r>
      <w:r w:rsidRPr="00893682">
        <w:rPr>
          <w:rFonts w:ascii="Arial" w:eastAsia="Times New Roman" w:hAnsi="Arial" w:cs="Arial"/>
          <w:sz w:val="20"/>
          <w:szCs w:val="20"/>
          <w:lang w:val="pl-PL"/>
        </w:rPr>
        <w:t xml:space="preserve">– </w:t>
      </w:r>
      <w:r w:rsidRPr="00893682">
        <w:rPr>
          <w:rFonts w:ascii="Arial" w:eastAsia="Times New Roman" w:hAnsi="Arial" w:cs="Arial"/>
          <w:sz w:val="20"/>
          <w:szCs w:val="20"/>
        </w:rPr>
        <w:t>септембар</w:t>
      </w:r>
      <w:r w:rsidRPr="00893682">
        <w:rPr>
          <w:rFonts w:ascii="Arial" w:eastAsia="Times New Roman" w:hAnsi="Arial" w:cs="Arial"/>
          <w:sz w:val="20"/>
          <w:szCs w:val="20"/>
          <w:lang w:val="pl-PL"/>
        </w:rPr>
        <w:t xml:space="preserve"> 201</w:t>
      </w:r>
      <w:r w:rsidRPr="00893682">
        <w:rPr>
          <w:rFonts w:ascii="Arial" w:eastAsia="Times New Roman" w:hAnsi="Arial" w:cs="Arial"/>
          <w:sz w:val="20"/>
          <w:szCs w:val="20"/>
          <w:lang w:val="sr-Cyrl-CS"/>
        </w:rPr>
        <w:t>5</w:t>
      </w:r>
      <w:r w:rsidRPr="00893682">
        <w:rPr>
          <w:rFonts w:ascii="Arial" w:eastAsia="Times New Roman" w:hAnsi="Arial" w:cs="Arial"/>
          <w:sz w:val="20"/>
          <w:szCs w:val="20"/>
          <w:lang w:val="pl-PL"/>
        </w:rPr>
        <w:t>. године, и представља средњу аритметичку вредност између најнижих и највиших котација</w:t>
      </w:r>
      <w:r w:rsidRPr="00893682">
        <w:rPr>
          <w:rFonts w:ascii="Arial" w:eastAsia="Times New Roman" w:hAnsi="Arial" w:cs="Arial"/>
          <w:sz w:val="20"/>
          <w:szCs w:val="20"/>
        </w:rPr>
        <w:t>)</w:t>
      </w:r>
    </w:p>
    <w:p w:rsidR="00893682" w:rsidRPr="00893682" w:rsidRDefault="00893682" w:rsidP="00893682">
      <w:pPr>
        <w:spacing w:after="0" w:line="240" w:lineRule="auto"/>
        <w:ind w:left="1170" w:hanging="900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893682">
        <w:rPr>
          <w:rFonts w:ascii="Arial" w:eastAsia="Times New Roman" w:hAnsi="Arial" w:cs="Arial"/>
          <w:sz w:val="20"/>
          <w:szCs w:val="20"/>
        </w:rPr>
        <w:t>                                         </w:t>
      </w:r>
      <w:r w:rsidRPr="00893682">
        <w:rPr>
          <w:rFonts w:ascii="Arial" w:eastAsia="Times New Roman" w:hAnsi="Arial" w:cs="Arial"/>
          <w:bCs/>
          <w:sz w:val="20"/>
          <w:szCs w:val="20"/>
        </w:rPr>
        <w:t>А</w:t>
      </w:r>
      <w:r w:rsidRPr="00893682">
        <w:rPr>
          <w:rFonts w:ascii="Arial" w:eastAsia="Times New Roman" w:hAnsi="Arial" w:cs="Arial"/>
          <w:bCs/>
          <w:sz w:val="20"/>
          <w:szCs w:val="20"/>
          <w:lang w:val="pl-PL"/>
        </w:rPr>
        <w:t>о</w:t>
      </w:r>
      <w:r w:rsidRPr="00893682">
        <w:rPr>
          <w:rFonts w:ascii="Arial" w:eastAsia="Times New Roman" w:hAnsi="Arial" w:cs="Arial"/>
          <w:bCs/>
          <w:sz w:val="20"/>
          <w:szCs w:val="20"/>
        </w:rPr>
        <w:t xml:space="preserve"> = </w:t>
      </w:r>
      <w:r w:rsidRPr="00893682">
        <w:rPr>
          <w:rFonts w:ascii="Arial" w:eastAsia="Times New Roman" w:hAnsi="Arial" w:cs="Arial"/>
          <w:bCs/>
          <w:sz w:val="20"/>
          <w:szCs w:val="20"/>
          <w:u w:val="single"/>
        </w:rPr>
        <w:t>291,422</w:t>
      </w:r>
      <w:r w:rsidRPr="00893682">
        <w:rPr>
          <w:rFonts w:ascii="Arial" w:eastAsia="Times New Roman" w:hAnsi="Arial" w:cs="Arial"/>
          <w:bCs/>
          <w:sz w:val="20"/>
          <w:szCs w:val="20"/>
          <w:lang w:val="pl-PL"/>
        </w:rPr>
        <w:t>USD</w:t>
      </w:r>
      <w:r w:rsidRPr="00893682">
        <w:rPr>
          <w:rFonts w:ascii="Arial" w:eastAsia="Times New Roman" w:hAnsi="Arial" w:cs="Arial"/>
          <w:bCs/>
          <w:sz w:val="20"/>
          <w:szCs w:val="20"/>
        </w:rPr>
        <w:t xml:space="preserve"> за метричку тону</w:t>
      </w:r>
      <w:r w:rsidRPr="00893682">
        <w:rPr>
          <w:rFonts w:ascii="Arial" w:eastAsia="Times New Roman" w:hAnsi="Arial" w:cs="Arial"/>
          <w:sz w:val="20"/>
          <w:szCs w:val="20"/>
        </w:rPr>
        <w:t xml:space="preserve"> на дан </w:t>
      </w:r>
      <w:r w:rsidRPr="00893682">
        <w:rPr>
          <w:rFonts w:ascii="Arial" w:eastAsia="Times New Roman" w:hAnsi="Arial" w:cs="Arial"/>
          <w:sz w:val="20"/>
          <w:szCs w:val="20"/>
          <w:u w:val="single"/>
        </w:rPr>
        <w:t>01.10.201</w:t>
      </w:r>
      <w:r w:rsidRPr="00893682">
        <w:rPr>
          <w:rFonts w:ascii="Arial" w:eastAsia="Times New Roman" w:hAnsi="Arial" w:cs="Arial"/>
          <w:sz w:val="20"/>
          <w:szCs w:val="20"/>
          <w:u w:val="single"/>
          <w:lang w:val="sr-Cyrl-CS"/>
        </w:rPr>
        <w:t>5</w:t>
      </w:r>
      <w:r w:rsidRPr="00893682">
        <w:rPr>
          <w:rFonts w:ascii="Arial" w:eastAsia="Times New Roman" w:hAnsi="Arial" w:cs="Arial"/>
          <w:sz w:val="20"/>
          <w:szCs w:val="20"/>
          <w:u w:val="single"/>
        </w:rPr>
        <w:t>.</w:t>
      </w:r>
    </w:p>
    <w:p w:rsidR="00893682" w:rsidRPr="00893682" w:rsidRDefault="00893682" w:rsidP="00893682">
      <w:pPr>
        <w:spacing w:after="0" w:line="240" w:lineRule="auto"/>
        <w:ind w:left="1170" w:hanging="900"/>
        <w:jc w:val="both"/>
        <w:rPr>
          <w:rFonts w:ascii="Arial" w:eastAsia="Times New Roman" w:hAnsi="Arial" w:cs="Arial"/>
          <w:sz w:val="20"/>
          <w:szCs w:val="20"/>
          <w:lang w:val="pl-PL"/>
        </w:rPr>
      </w:pPr>
      <w:r w:rsidRPr="00893682">
        <w:rPr>
          <w:rFonts w:ascii="Arial" w:eastAsia="Times New Roman" w:hAnsi="Arial" w:cs="Arial"/>
          <w:sz w:val="20"/>
          <w:szCs w:val="20"/>
          <w:lang w:val="pl-PL"/>
        </w:rPr>
        <w:t xml:space="preserve">B              Средња аритметичка вредност месечних цена мазута са садржајем сумпора </w:t>
      </w:r>
      <w:r w:rsidRPr="00893682">
        <w:rPr>
          <w:rFonts w:ascii="Arial" w:eastAsia="Times New Roman" w:hAnsi="Arial" w:cs="Arial"/>
          <w:sz w:val="20"/>
          <w:szCs w:val="20"/>
        </w:rPr>
        <w:t>од</w:t>
      </w:r>
      <w:r w:rsidRPr="00893682">
        <w:rPr>
          <w:rFonts w:ascii="Arial" w:eastAsia="Times New Roman" w:hAnsi="Arial" w:cs="Arial"/>
          <w:sz w:val="20"/>
          <w:szCs w:val="20"/>
          <w:lang w:val="pl-PL"/>
        </w:rPr>
        <w:t xml:space="preserve"> 3,5% у USD по метричкој тони, за 9 </w:t>
      </w:r>
      <w:r w:rsidRPr="00893682">
        <w:rPr>
          <w:rFonts w:ascii="Arial" w:eastAsia="Times New Roman" w:hAnsi="Arial" w:cs="Arial"/>
          <w:sz w:val="20"/>
          <w:szCs w:val="20"/>
          <w:lang/>
        </w:rPr>
        <w:t xml:space="preserve">(девет) </w:t>
      </w:r>
      <w:r w:rsidRPr="00893682">
        <w:rPr>
          <w:rFonts w:ascii="Arial" w:eastAsia="Times New Roman" w:hAnsi="Arial" w:cs="Arial"/>
          <w:sz w:val="20"/>
          <w:szCs w:val="20"/>
          <w:lang w:val="pl-PL"/>
        </w:rPr>
        <w:t>месеци који непосредно претходе датуму обрачуна (</w:t>
      </w:r>
      <w:r w:rsidRPr="00893682">
        <w:rPr>
          <w:rFonts w:ascii="Arial" w:eastAsia="Times New Roman" w:hAnsi="Arial" w:cs="Arial"/>
          <w:sz w:val="20"/>
          <w:szCs w:val="20"/>
          <w:lang/>
        </w:rPr>
        <w:t>ц</w:t>
      </w:r>
      <w:r w:rsidRPr="00893682">
        <w:rPr>
          <w:rFonts w:ascii="Arial" w:eastAsia="Times New Roman" w:hAnsi="Arial" w:cs="Arial"/>
          <w:sz w:val="20"/>
          <w:szCs w:val="20"/>
          <w:lang w:val="pl-PL"/>
        </w:rPr>
        <w:t xml:space="preserve">ена мазута са садржајем сумпора </w:t>
      </w:r>
      <w:r w:rsidRPr="00893682">
        <w:rPr>
          <w:rFonts w:ascii="Arial" w:eastAsia="Times New Roman" w:hAnsi="Arial" w:cs="Arial"/>
          <w:sz w:val="20"/>
          <w:szCs w:val="20"/>
        </w:rPr>
        <w:t>од</w:t>
      </w:r>
      <w:r w:rsidRPr="00893682">
        <w:rPr>
          <w:rFonts w:ascii="Arial" w:eastAsia="Times New Roman" w:hAnsi="Arial" w:cs="Arial"/>
          <w:sz w:val="20"/>
          <w:szCs w:val="20"/>
          <w:lang w:val="pl-PL"/>
        </w:rPr>
        <w:t xml:space="preserve"> 3,5% објављује се  у </w:t>
      </w:r>
      <w:r w:rsidRPr="00893682">
        <w:rPr>
          <w:rFonts w:ascii="Arial" w:eastAsia="Times New Roman" w:hAnsi="Arial" w:cs="Arial"/>
          <w:sz w:val="20"/>
          <w:szCs w:val="20"/>
          <w:lang/>
        </w:rPr>
        <w:t>''</w:t>
      </w:r>
      <w:r w:rsidRPr="00893682">
        <w:rPr>
          <w:rFonts w:ascii="Arial" w:eastAsia="Times New Roman" w:hAnsi="Arial" w:cs="Arial"/>
          <w:sz w:val="20"/>
          <w:szCs w:val="20"/>
        </w:rPr>
        <w:t>Platt</w:t>
      </w:r>
      <w:r w:rsidRPr="00893682">
        <w:rPr>
          <w:rFonts w:ascii="Arial" w:eastAsia="Times New Roman" w:hAnsi="Arial" w:cs="Arial"/>
          <w:sz w:val="20"/>
          <w:szCs w:val="20"/>
          <w:vertAlign w:val="superscript"/>
          <w:lang w:val="pl-PL"/>
        </w:rPr>
        <w:t>,</w:t>
      </w:r>
      <w:r w:rsidRPr="00893682">
        <w:rPr>
          <w:rFonts w:ascii="Arial" w:eastAsia="Times New Roman" w:hAnsi="Arial" w:cs="Arial"/>
          <w:sz w:val="20"/>
          <w:szCs w:val="20"/>
          <w:lang w:val="pl-PL"/>
        </w:rPr>
        <w:t xml:space="preserve">s </w:t>
      </w:r>
      <w:r w:rsidRPr="00893682">
        <w:rPr>
          <w:rFonts w:ascii="Arial" w:eastAsia="Times New Roman" w:hAnsi="Arial" w:cs="Arial"/>
          <w:sz w:val="20"/>
          <w:szCs w:val="20"/>
          <w:lang/>
        </w:rPr>
        <w:t>Oilgram</w:t>
      </w:r>
      <w:r w:rsidRPr="00893682">
        <w:rPr>
          <w:rFonts w:ascii="Arial" w:eastAsia="Times New Roman" w:hAnsi="Arial" w:cs="Arial"/>
          <w:sz w:val="20"/>
          <w:szCs w:val="20"/>
          <w:lang w:val="pl-PL"/>
        </w:rPr>
        <w:t xml:space="preserve"> Price Report</w:t>
      </w:r>
      <w:r w:rsidRPr="00893682">
        <w:rPr>
          <w:rFonts w:ascii="Arial" w:eastAsia="Times New Roman" w:hAnsi="Arial" w:cs="Arial"/>
          <w:sz w:val="20"/>
          <w:szCs w:val="20"/>
          <w:lang/>
        </w:rPr>
        <w:t>''</w:t>
      </w:r>
      <w:r w:rsidRPr="00893682">
        <w:rPr>
          <w:rFonts w:ascii="Arial" w:eastAsia="Times New Roman" w:hAnsi="Arial" w:cs="Arial"/>
          <w:sz w:val="20"/>
          <w:szCs w:val="20"/>
          <w:lang w:val="pl-PL"/>
        </w:rPr>
        <w:t xml:space="preserve">, у делу </w:t>
      </w:r>
      <w:r w:rsidRPr="00893682">
        <w:rPr>
          <w:rFonts w:ascii="Arial" w:eastAsia="Times New Roman" w:hAnsi="Arial" w:cs="Arial"/>
          <w:sz w:val="20"/>
          <w:szCs w:val="20"/>
          <w:lang/>
        </w:rPr>
        <w:t>''</w:t>
      </w:r>
      <w:r w:rsidRPr="00893682">
        <w:rPr>
          <w:rFonts w:ascii="Arial" w:eastAsia="Times New Roman" w:hAnsi="Arial" w:cs="Arial"/>
          <w:sz w:val="20"/>
          <w:szCs w:val="20"/>
          <w:lang w:val="pl-PL"/>
        </w:rPr>
        <w:t>European Monthly Averages</w:t>
      </w:r>
      <w:r w:rsidRPr="00893682">
        <w:rPr>
          <w:rFonts w:ascii="Arial" w:eastAsia="Times New Roman" w:hAnsi="Arial" w:cs="Arial"/>
          <w:sz w:val="20"/>
          <w:szCs w:val="20"/>
          <w:lang/>
        </w:rPr>
        <w:t>''</w:t>
      </w:r>
      <w:r w:rsidRPr="00893682">
        <w:rPr>
          <w:rFonts w:ascii="Arial" w:eastAsia="Times New Roman" w:hAnsi="Arial" w:cs="Arial"/>
          <w:sz w:val="20"/>
          <w:szCs w:val="20"/>
          <w:lang w:val="pl-PL"/>
        </w:rPr>
        <w:t xml:space="preserve">, </w:t>
      </w:r>
      <w:r w:rsidRPr="00893682">
        <w:rPr>
          <w:rFonts w:ascii="Arial" w:eastAsia="Times New Roman" w:hAnsi="Arial" w:cs="Arial"/>
          <w:sz w:val="20"/>
          <w:szCs w:val="20"/>
          <w:lang/>
        </w:rPr>
        <w:t>''</w:t>
      </w:r>
      <w:r w:rsidRPr="00893682">
        <w:rPr>
          <w:rFonts w:ascii="Arial" w:eastAsia="Times New Roman" w:hAnsi="Arial" w:cs="Arial"/>
          <w:sz w:val="20"/>
          <w:szCs w:val="20"/>
          <w:lang w:val="pl-PL"/>
        </w:rPr>
        <w:t>Cargoes FOB Med Basis Italy</w:t>
      </w:r>
      <w:r w:rsidRPr="00893682">
        <w:rPr>
          <w:rFonts w:ascii="Arial" w:eastAsia="Times New Roman" w:hAnsi="Arial" w:cs="Arial"/>
          <w:sz w:val="20"/>
          <w:szCs w:val="20"/>
          <w:lang/>
        </w:rPr>
        <w:t>''</w:t>
      </w:r>
      <w:r w:rsidRPr="00893682">
        <w:rPr>
          <w:rFonts w:ascii="Arial" w:eastAsia="Times New Roman" w:hAnsi="Arial" w:cs="Arial"/>
          <w:sz w:val="20"/>
          <w:szCs w:val="20"/>
          <w:lang w:val="pl-PL"/>
        </w:rPr>
        <w:t xml:space="preserve"> и представља средњу аритметичку вредност између најнижих и највиших котација</w:t>
      </w:r>
      <w:r w:rsidRPr="00893682">
        <w:rPr>
          <w:rFonts w:ascii="Arial" w:eastAsia="Times New Roman" w:hAnsi="Arial" w:cs="Arial"/>
          <w:sz w:val="20"/>
          <w:szCs w:val="20"/>
        </w:rPr>
        <w:t>)</w:t>
      </w:r>
      <w:r w:rsidRPr="00893682">
        <w:rPr>
          <w:rFonts w:ascii="Arial" w:eastAsia="Times New Roman" w:hAnsi="Arial" w:cs="Arial"/>
          <w:sz w:val="20"/>
          <w:szCs w:val="20"/>
          <w:lang w:val="pl-PL"/>
        </w:rPr>
        <w:t>;</w:t>
      </w:r>
    </w:p>
    <w:p w:rsidR="00893682" w:rsidRPr="00893682" w:rsidRDefault="00893682" w:rsidP="00893682">
      <w:pPr>
        <w:spacing w:after="0" w:line="240" w:lineRule="auto"/>
        <w:ind w:left="1170" w:hanging="900"/>
        <w:jc w:val="both"/>
        <w:rPr>
          <w:rFonts w:ascii="Arial" w:eastAsia="Times New Roman" w:hAnsi="Arial" w:cs="Arial"/>
          <w:sz w:val="20"/>
          <w:szCs w:val="20"/>
        </w:rPr>
      </w:pPr>
      <w:r w:rsidRPr="00893682">
        <w:rPr>
          <w:rFonts w:ascii="Arial" w:eastAsia="Times New Roman" w:hAnsi="Arial" w:cs="Arial"/>
          <w:sz w:val="20"/>
          <w:szCs w:val="20"/>
          <w:lang w:val="pl-PL"/>
        </w:rPr>
        <w:t xml:space="preserve">Bо            Основна вредност цена мазута са садржајем сумпора од 3,5% које се објављују у </w:t>
      </w:r>
      <w:r w:rsidRPr="00893682">
        <w:rPr>
          <w:rFonts w:ascii="Arial" w:eastAsia="Times New Roman" w:hAnsi="Arial" w:cs="Arial"/>
          <w:sz w:val="20"/>
          <w:szCs w:val="20"/>
          <w:lang/>
        </w:rPr>
        <w:t>''</w:t>
      </w:r>
      <w:r w:rsidRPr="00893682">
        <w:rPr>
          <w:rFonts w:ascii="Arial" w:eastAsia="Times New Roman" w:hAnsi="Arial" w:cs="Arial"/>
          <w:sz w:val="20"/>
          <w:szCs w:val="20"/>
        </w:rPr>
        <w:t>Platt</w:t>
      </w:r>
      <w:r w:rsidRPr="00893682">
        <w:rPr>
          <w:rFonts w:ascii="Arial" w:eastAsia="Times New Roman" w:hAnsi="Arial" w:cs="Arial"/>
          <w:sz w:val="20"/>
          <w:szCs w:val="20"/>
          <w:vertAlign w:val="superscript"/>
          <w:lang w:val="pl-PL"/>
        </w:rPr>
        <w:t>,</w:t>
      </w:r>
      <w:r w:rsidRPr="00893682">
        <w:rPr>
          <w:rFonts w:ascii="Arial" w:eastAsia="Times New Roman" w:hAnsi="Arial" w:cs="Arial"/>
          <w:sz w:val="20"/>
          <w:szCs w:val="20"/>
          <w:lang w:val="pl-PL"/>
        </w:rPr>
        <w:t xml:space="preserve">s </w:t>
      </w:r>
      <w:r w:rsidRPr="00893682">
        <w:rPr>
          <w:rFonts w:ascii="Arial" w:eastAsia="Times New Roman" w:hAnsi="Arial" w:cs="Arial"/>
          <w:sz w:val="20"/>
          <w:szCs w:val="20"/>
          <w:lang/>
        </w:rPr>
        <w:t>Oilgram</w:t>
      </w:r>
      <w:r w:rsidRPr="00893682">
        <w:rPr>
          <w:rFonts w:ascii="Arial" w:eastAsia="Times New Roman" w:hAnsi="Arial" w:cs="Arial"/>
          <w:sz w:val="20"/>
          <w:szCs w:val="20"/>
          <w:lang w:val="pl-PL"/>
        </w:rPr>
        <w:t xml:space="preserve"> Price Report</w:t>
      </w:r>
      <w:r w:rsidRPr="00893682">
        <w:rPr>
          <w:rFonts w:ascii="Arial" w:eastAsia="Times New Roman" w:hAnsi="Arial" w:cs="Arial"/>
          <w:sz w:val="20"/>
          <w:szCs w:val="20"/>
          <w:lang/>
        </w:rPr>
        <w:t>''</w:t>
      </w:r>
      <w:r w:rsidRPr="00893682">
        <w:rPr>
          <w:rFonts w:ascii="Arial" w:eastAsia="Times New Roman" w:hAnsi="Arial" w:cs="Arial"/>
          <w:sz w:val="20"/>
          <w:szCs w:val="20"/>
          <w:lang w:val="pl-PL"/>
        </w:rPr>
        <w:t xml:space="preserve">, у делу </w:t>
      </w:r>
      <w:r w:rsidRPr="00893682">
        <w:rPr>
          <w:rFonts w:ascii="Arial" w:eastAsia="Times New Roman" w:hAnsi="Arial" w:cs="Arial"/>
          <w:sz w:val="20"/>
          <w:szCs w:val="20"/>
          <w:lang/>
        </w:rPr>
        <w:t>''</w:t>
      </w:r>
      <w:r w:rsidRPr="00893682">
        <w:rPr>
          <w:rFonts w:ascii="Arial" w:eastAsia="Times New Roman" w:hAnsi="Arial" w:cs="Arial"/>
          <w:sz w:val="20"/>
          <w:szCs w:val="20"/>
          <w:lang w:val="pl-PL"/>
        </w:rPr>
        <w:t>European Monthly Averages</w:t>
      </w:r>
      <w:r w:rsidRPr="00893682">
        <w:rPr>
          <w:rFonts w:ascii="Arial" w:eastAsia="Times New Roman" w:hAnsi="Arial" w:cs="Arial"/>
          <w:sz w:val="20"/>
          <w:szCs w:val="20"/>
          <w:lang/>
        </w:rPr>
        <w:t>''</w:t>
      </w:r>
      <w:r w:rsidRPr="00893682">
        <w:rPr>
          <w:rFonts w:ascii="Arial" w:eastAsia="Times New Roman" w:hAnsi="Arial" w:cs="Arial"/>
          <w:sz w:val="20"/>
          <w:szCs w:val="20"/>
          <w:lang w:val="pl-PL"/>
        </w:rPr>
        <w:t xml:space="preserve">, </w:t>
      </w:r>
      <w:r w:rsidRPr="00893682">
        <w:rPr>
          <w:rFonts w:ascii="Arial" w:eastAsia="Times New Roman" w:hAnsi="Arial" w:cs="Arial"/>
          <w:sz w:val="20"/>
          <w:szCs w:val="20"/>
          <w:lang/>
        </w:rPr>
        <w:t>''</w:t>
      </w:r>
      <w:r w:rsidRPr="00893682">
        <w:rPr>
          <w:rFonts w:ascii="Arial" w:eastAsia="Times New Roman" w:hAnsi="Arial" w:cs="Arial"/>
          <w:sz w:val="20"/>
          <w:szCs w:val="20"/>
          <w:lang w:val="pl-PL"/>
        </w:rPr>
        <w:t>Cargoes FOB Med Basis Italy</w:t>
      </w:r>
      <w:r w:rsidRPr="00893682">
        <w:rPr>
          <w:rFonts w:ascii="Arial" w:eastAsia="Times New Roman" w:hAnsi="Arial" w:cs="Arial"/>
          <w:sz w:val="20"/>
          <w:szCs w:val="20"/>
          <w:lang/>
        </w:rPr>
        <w:t>''</w:t>
      </w:r>
      <w:r w:rsidRPr="00893682">
        <w:rPr>
          <w:rFonts w:ascii="Arial" w:eastAsia="Times New Roman" w:hAnsi="Arial" w:cs="Arial"/>
          <w:sz w:val="20"/>
          <w:szCs w:val="20"/>
          <w:lang w:val="pl-PL"/>
        </w:rPr>
        <w:t xml:space="preserve"> за референтни период (</w:t>
      </w:r>
      <w:r w:rsidRPr="00893682">
        <w:rPr>
          <w:rFonts w:ascii="Arial" w:eastAsia="Times New Roman" w:hAnsi="Arial" w:cs="Arial"/>
          <w:sz w:val="20"/>
          <w:szCs w:val="20"/>
        </w:rPr>
        <w:t>јануар 201</w:t>
      </w:r>
      <w:r w:rsidRPr="00893682">
        <w:rPr>
          <w:rFonts w:ascii="Arial" w:eastAsia="Times New Roman" w:hAnsi="Arial" w:cs="Arial"/>
          <w:sz w:val="20"/>
          <w:szCs w:val="20"/>
          <w:lang w:val="sr-Cyrl-CS"/>
        </w:rPr>
        <w:t>5</w:t>
      </w:r>
      <w:r w:rsidRPr="00893682">
        <w:rPr>
          <w:rFonts w:ascii="Arial" w:eastAsia="Times New Roman" w:hAnsi="Arial" w:cs="Arial"/>
          <w:sz w:val="20"/>
          <w:szCs w:val="20"/>
        </w:rPr>
        <w:t xml:space="preserve"> – септембар 201</w:t>
      </w:r>
      <w:r w:rsidRPr="00893682">
        <w:rPr>
          <w:rFonts w:ascii="Arial" w:eastAsia="Times New Roman" w:hAnsi="Arial" w:cs="Arial"/>
          <w:sz w:val="20"/>
          <w:szCs w:val="20"/>
          <w:lang w:val="sr-Cyrl-CS"/>
        </w:rPr>
        <w:t>5</w:t>
      </w:r>
      <w:r w:rsidRPr="00893682">
        <w:rPr>
          <w:rFonts w:ascii="Arial" w:eastAsia="Times New Roman" w:hAnsi="Arial" w:cs="Arial"/>
          <w:sz w:val="20"/>
          <w:szCs w:val="20"/>
        </w:rPr>
        <w:t>.</w:t>
      </w:r>
      <w:r w:rsidRPr="00893682">
        <w:rPr>
          <w:rFonts w:ascii="Arial" w:eastAsia="Times New Roman" w:hAnsi="Arial" w:cs="Arial"/>
          <w:sz w:val="20"/>
          <w:szCs w:val="20"/>
          <w:lang w:val="pl-PL"/>
        </w:rPr>
        <w:t xml:space="preserve"> године и представља средњу аритметичку вредност између најнижих и највиших котација</w:t>
      </w:r>
      <w:r w:rsidRPr="00893682">
        <w:rPr>
          <w:rFonts w:ascii="Arial" w:eastAsia="Times New Roman" w:hAnsi="Arial" w:cs="Arial"/>
          <w:sz w:val="20"/>
          <w:szCs w:val="20"/>
        </w:rPr>
        <w:t>)</w:t>
      </w:r>
      <w:r w:rsidRPr="00893682">
        <w:rPr>
          <w:rFonts w:ascii="Arial" w:eastAsia="Times New Roman" w:hAnsi="Arial" w:cs="Arial"/>
          <w:sz w:val="20"/>
          <w:szCs w:val="20"/>
          <w:lang w:val="pl-PL"/>
        </w:rPr>
        <w:t>;</w:t>
      </w:r>
    </w:p>
    <w:p w:rsidR="00893682" w:rsidRPr="00893682" w:rsidRDefault="00893682" w:rsidP="00893682">
      <w:pPr>
        <w:spacing w:after="0" w:line="240" w:lineRule="auto"/>
        <w:ind w:left="1170" w:hanging="900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893682">
        <w:rPr>
          <w:rFonts w:ascii="Arial" w:eastAsia="Times New Roman" w:hAnsi="Arial" w:cs="Arial"/>
          <w:sz w:val="20"/>
          <w:szCs w:val="20"/>
        </w:rPr>
        <w:t xml:space="preserve">                                           </w:t>
      </w:r>
      <w:r w:rsidRPr="00893682">
        <w:rPr>
          <w:rFonts w:ascii="Arial" w:eastAsia="Times New Roman" w:hAnsi="Arial" w:cs="Arial"/>
          <w:bCs/>
          <w:sz w:val="20"/>
          <w:szCs w:val="20"/>
        </w:rPr>
        <w:t>В</w:t>
      </w:r>
      <w:r w:rsidRPr="00893682">
        <w:rPr>
          <w:rFonts w:ascii="Arial" w:eastAsia="Times New Roman" w:hAnsi="Arial" w:cs="Arial"/>
          <w:bCs/>
          <w:sz w:val="20"/>
          <w:szCs w:val="20"/>
          <w:lang w:val="pl-PL"/>
        </w:rPr>
        <w:t>о</w:t>
      </w:r>
      <w:r w:rsidRPr="00893682">
        <w:rPr>
          <w:rFonts w:ascii="Arial" w:eastAsia="Times New Roman" w:hAnsi="Arial" w:cs="Arial"/>
          <w:bCs/>
          <w:sz w:val="20"/>
          <w:szCs w:val="20"/>
        </w:rPr>
        <w:t xml:space="preserve"> =</w:t>
      </w:r>
      <w:r w:rsidRPr="00893682">
        <w:rPr>
          <w:rFonts w:ascii="Arial" w:eastAsia="Times New Roman" w:hAnsi="Arial" w:cs="Arial"/>
          <w:bCs/>
          <w:sz w:val="20"/>
          <w:szCs w:val="20"/>
          <w:u w:val="single"/>
        </w:rPr>
        <w:t>279,603</w:t>
      </w:r>
      <w:r w:rsidRPr="00893682">
        <w:rPr>
          <w:rFonts w:ascii="Arial" w:eastAsia="Times New Roman" w:hAnsi="Arial" w:cs="Arial"/>
          <w:bCs/>
          <w:sz w:val="20"/>
          <w:szCs w:val="20"/>
          <w:lang w:val="pl-PL"/>
        </w:rPr>
        <w:t>USD</w:t>
      </w:r>
      <w:r w:rsidRPr="00893682">
        <w:rPr>
          <w:rFonts w:ascii="Arial" w:eastAsia="Times New Roman" w:hAnsi="Arial" w:cs="Arial"/>
          <w:bCs/>
          <w:sz w:val="20"/>
          <w:szCs w:val="20"/>
        </w:rPr>
        <w:t xml:space="preserve"> за метричку тону</w:t>
      </w:r>
      <w:r w:rsidRPr="00893682">
        <w:rPr>
          <w:rFonts w:ascii="Arial" w:eastAsia="Times New Roman" w:hAnsi="Arial" w:cs="Arial"/>
          <w:sz w:val="20"/>
          <w:szCs w:val="20"/>
        </w:rPr>
        <w:t xml:space="preserve"> на дан </w:t>
      </w:r>
      <w:r w:rsidRPr="00893682">
        <w:rPr>
          <w:rFonts w:ascii="Arial" w:eastAsia="Times New Roman" w:hAnsi="Arial" w:cs="Arial"/>
          <w:sz w:val="20"/>
          <w:szCs w:val="20"/>
          <w:u w:val="single"/>
        </w:rPr>
        <w:t>01.10.201</w:t>
      </w:r>
      <w:r w:rsidRPr="00893682">
        <w:rPr>
          <w:rFonts w:ascii="Arial" w:eastAsia="Times New Roman" w:hAnsi="Arial" w:cs="Arial"/>
          <w:sz w:val="20"/>
          <w:szCs w:val="20"/>
          <w:u w:val="single"/>
          <w:lang w:val="sr-Cyrl-CS"/>
        </w:rPr>
        <w:t>5</w:t>
      </w:r>
      <w:r w:rsidRPr="00893682">
        <w:rPr>
          <w:rFonts w:ascii="Arial" w:eastAsia="Times New Roman" w:hAnsi="Arial" w:cs="Arial"/>
          <w:sz w:val="20"/>
          <w:szCs w:val="20"/>
          <w:u w:val="single"/>
        </w:rPr>
        <w:t>.</w:t>
      </w:r>
    </w:p>
    <w:p w:rsidR="00893682" w:rsidRPr="00893682" w:rsidRDefault="00893682" w:rsidP="00893682">
      <w:pPr>
        <w:spacing w:after="0" w:line="240" w:lineRule="auto"/>
        <w:ind w:left="1170" w:hanging="900"/>
        <w:jc w:val="both"/>
        <w:rPr>
          <w:rFonts w:ascii="Arial" w:eastAsia="Times New Roman" w:hAnsi="Arial" w:cs="Arial"/>
          <w:sz w:val="20"/>
          <w:szCs w:val="20"/>
          <w:lang w:val="pl-PL"/>
        </w:rPr>
      </w:pPr>
      <w:r w:rsidRPr="00893682">
        <w:rPr>
          <w:rFonts w:ascii="Arial" w:eastAsia="Times New Roman" w:hAnsi="Arial" w:cs="Arial"/>
          <w:sz w:val="20"/>
          <w:szCs w:val="20"/>
          <w:lang w:val="pl-PL"/>
        </w:rPr>
        <w:t>G             Средња аритметичка вредност месечних цена дизела (0,1) у USD по метричкој тони, за 9 месеци који непосредно претходе датуму обрачуна (</w:t>
      </w:r>
      <w:r w:rsidRPr="00893682">
        <w:rPr>
          <w:rFonts w:ascii="Arial" w:eastAsia="Times New Roman" w:hAnsi="Arial" w:cs="Arial"/>
          <w:sz w:val="20"/>
          <w:szCs w:val="20"/>
          <w:lang/>
        </w:rPr>
        <w:t>ц</w:t>
      </w:r>
      <w:r w:rsidRPr="00893682">
        <w:rPr>
          <w:rFonts w:ascii="Arial" w:eastAsia="Times New Roman" w:hAnsi="Arial" w:cs="Arial"/>
          <w:sz w:val="20"/>
          <w:szCs w:val="20"/>
          <w:lang w:val="pl-PL"/>
        </w:rPr>
        <w:t xml:space="preserve">ене дизела (0,1) објављује се у часопису </w:t>
      </w:r>
      <w:r w:rsidRPr="00893682">
        <w:rPr>
          <w:rFonts w:ascii="Arial" w:eastAsia="Times New Roman" w:hAnsi="Arial" w:cs="Arial"/>
          <w:sz w:val="20"/>
          <w:szCs w:val="20"/>
          <w:lang/>
        </w:rPr>
        <w:t>''</w:t>
      </w:r>
      <w:r w:rsidRPr="00893682">
        <w:rPr>
          <w:rFonts w:ascii="Arial" w:eastAsia="Times New Roman" w:hAnsi="Arial" w:cs="Arial"/>
          <w:sz w:val="20"/>
          <w:szCs w:val="20"/>
        </w:rPr>
        <w:t>Platt</w:t>
      </w:r>
      <w:r w:rsidRPr="00893682">
        <w:rPr>
          <w:rFonts w:ascii="Arial" w:eastAsia="Times New Roman" w:hAnsi="Arial" w:cs="Arial"/>
          <w:sz w:val="20"/>
          <w:szCs w:val="20"/>
          <w:vertAlign w:val="superscript"/>
          <w:lang w:val="pl-PL"/>
        </w:rPr>
        <w:t>,</w:t>
      </w:r>
      <w:r w:rsidRPr="00893682">
        <w:rPr>
          <w:rFonts w:ascii="Arial" w:eastAsia="Times New Roman" w:hAnsi="Arial" w:cs="Arial"/>
          <w:sz w:val="20"/>
          <w:szCs w:val="20"/>
          <w:lang w:val="pl-PL"/>
        </w:rPr>
        <w:t xml:space="preserve">s </w:t>
      </w:r>
      <w:r w:rsidRPr="00893682">
        <w:rPr>
          <w:rFonts w:ascii="Arial" w:eastAsia="Times New Roman" w:hAnsi="Arial" w:cs="Arial"/>
          <w:sz w:val="20"/>
          <w:szCs w:val="20"/>
          <w:lang/>
        </w:rPr>
        <w:t>Oilgram</w:t>
      </w:r>
      <w:r w:rsidRPr="00893682">
        <w:rPr>
          <w:rFonts w:ascii="Arial" w:eastAsia="Times New Roman" w:hAnsi="Arial" w:cs="Arial"/>
          <w:sz w:val="20"/>
          <w:szCs w:val="20"/>
          <w:lang w:val="pl-PL"/>
        </w:rPr>
        <w:t xml:space="preserve"> Price Report</w:t>
      </w:r>
      <w:r w:rsidRPr="00893682">
        <w:rPr>
          <w:rFonts w:ascii="Arial" w:eastAsia="Times New Roman" w:hAnsi="Arial" w:cs="Arial"/>
          <w:sz w:val="20"/>
          <w:szCs w:val="20"/>
          <w:lang/>
        </w:rPr>
        <w:t>''</w:t>
      </w:r>
      <w:r w:rsidRPr="00893682">
        <w:rPr>
          <w:rFonts w:ascii="Arial" w:eastAsia="Times New Roman" w:hAnsi="Arial" w:cs="Arial"/>
          <w:sz w:val="20"/>
          <w:szCs w:val="20"/>
          <w:lang w:val="pl-PL"/>
        </w:rPr>
        <w:t xml:space="preserve">, у делу </w:t>
      </w:r>
      <w:r w:rsidRPr="00893682">
        <w:rPr>
          <w:rFonts w:ascii="Arial" w:eastAsia="Times New Roman" w:hAnsi="Arial" w:cs="Arial"/>
          <w:sz w:val="20"/>
          <w:szCs w:val="20"/>
          <w:lang/>
        </w:rPr>
        <w:t>''</w:t>
      </w:r>
      <w:r w:rsidRPr="00893682">
        <w:rPr>
          <w:rFonts w:ascii="Arial" w:eastAsia="Times New Roman" w:hAnsi="Arial" w:cs="Arial"/>
          <w:sz w:val="20"/>
          <w:szCs w:val="20"/>
          <w:lang w:val="pl-PL"/>
        </w:rPr>
        <w:t>European Monthly Averages</w:t>
      </w:r>
      <w:r w:rsidRPr="00893682">
        <w:rPr>
          <w:rFonts w:ascii="Arial" w:eastAsia="Times New Roman" w:hAnsi="Arial" w:cs="Arial"/>
          <w:sz w:val="20"/>
          <w:szCs w:val="20"/>
          <w:lang/>
        </w:rPr>
        <w:t>''</w:t>
      </w:r>
      <w:r w:rsidRPr="00893682">
        <w:rPr>
          <w:rFonts w:ascii="Arial" w:eastAsia="Times New Roman" w:hAnsi="Arial" w:cs="Arial"/>
          <w:sz w:val="20"/>
          <w:szCs w:val="20"/>
          <w:lang w:val="pl-PL"/>
        </w:rPr>
        <w:t xml:space="preserve">, </w:t>
      </w:r>
      <w:r w:rsidRPr="00893682">
        <w:rPr>
          <w:rFonts w:ascii="Arial" w:eastAsia="Times New Roman" w:hAnsi="Arial" w:cs="Arial"/>
          <w:sz w:val="20"/>
          <w:szCs w:val="20"/>
          <w:lang/>
        </w:rPr>
        <w:t>''</w:t>
      </w:r>
      <w:r w:rsidRPr="00893682">
        <w:rPr>
          <w:rFonts w:ascii="Arial" w:eastAsia="Times New Roman" w:hAnsi="Arial" w:cs="Arial"/>
          <w:sz w:val="20"/>
          <w:szCs w:val="20"/>
          <w:lang w:val="pl-PL"/>
        </w:rPr>
        <w:t>Cargoes FOB Med Basis Italy</w:t>
      </w:r>
      <w:r w:rsidRPr="00893682">
        <w:rPr>
          <w:rFonts w:ascii="Arial" w:eastAsia="Times New Roman" w:hAnsi="Arial" w:cs="Arial"/>
          <w:sz w:val="20"/>
          <w:szCs w:val="20"/>
          <w:lang/>
        </w:rPr>
        <w:t>''</w:t>
      </w:r>
      <w:r w:rsidRPr="00893682">
        <w:rPr>
          <w:rFonts w:ascii="Arial" w:eastAsia="Times New Roman" w:hAnsi="Arial" w:cs="Arial"/>
          <w:sz w:val="20"/>
          <w:szCs w:val="20"/>
          <w:lang w:val="pl-PL"/>
        </w:rPr>
        <w:t xml:space="preserve"> и представља средњу аритметичку вредност између најнижих и највиших котација);</w:t>
      </w:r>
    </w:p>
    <w:p w:rsidR="00893682" w:rsidRPr="00893682" w:rsidRDefault="00893682" w:rsidP="00893682">
      <w:pPr>
        <w:spacing w:after="0" w:line="240" w:lineRule="auto"/>
        <w:ind w:left="1170" w:hanging="900"/>
        <w:jc w:val="both"/>
        <w:rPr>
          <w:rFonts w:ascii="Arial" w:eastAsia="Times New Roman" w:hAnsi="Arial" w:cs="Arial"/>
          <w:sz w:val="20"/>
          <w:szCs w:val="20"/>
          <w:lang w:val="pl-PL"/>
        </w:rPr>
      </w:pPr>
      <w:r w:rsidRPr="00893682">
        <w:rPr>
          <w:rFonts w:ascii="Arial" w:eastAsia="Times New Roman" w:hAnsi="Arial" w:cs="Arial"/>
          <w:sz w:val="20"/>
          <w:szCs w:val="20"/>
          <w:lang w:val="pl-PL"/>
        </w:rPr>
        <w:t>Gо            Основна вредност цена дизела (0,1) које се објављују у</w:t>
      </w:r>
      <w:r w:rsidRPr="00893682">
        <w:rPr>
          <w:rFonts w:ascii="Arial" w:eastAsia="Times New Roman" w:hAnsi="Arial" w:cs="Arial"/>
          <w:sz w:val="20"/>
          <w:szCs w:val="20"/>
          <w:lang/>
        </w:rPr>
        <w:t>''</w:t>
      </w:r>
      <w:r w:rsidRPr="00893682">
        <w:rPr>
          <w:rFonts w:ascii="Arial" w:eastAsia="Times New Roman" w:hAnsi="Arial" w:cs="Arial"/>
          <w:sz w:val="20"/>
          <w:szCs w:val="20"/>
        </w:rPr>
        <w:t>Platt</w:t>
      </w:r>
      <w:r w:rsidRPr="00893682">
        <w:rPr>
          <w:rFonts w:ascii="Arial" w:eastAsia="Times New Roman" w:hAnsi="Arial" w:cs="Arial"/>
          <w:sz w:val="20"/>
          <w:szCs w:val="20"/>
          <w:vertAlign w:val="superscript"/>
          <w:lang w:val="pl-PL"/>
        </w:rPr>
        <w:t>,</w:t>
      </w:r>
      <w:r w:rsidRPr="00893682">
        <w:rPr>
          <w:rFonts w:ascii="Arial" w:eastAsia="Times New Roman" w:hAnsi="Arial" w:cs="Arial"/>
          <w:sz w:val="20"/>
          <w:szCs w:val="20"/>
          <w:lang w:val="pl-PL"/>
        </w:rPr>
        <w:t xml:space="preserve">s </w:t>
      </w:r>
      <w:r w:rsidRPr="00893682">
        <w:rPr>
          <w:rFonts w:ascii="Arial" w:eastAsia="Times New Roman" w:hAnsi="Arial" w:cs="Arial"/>
          <w:sz w:val="20"/>
          <w:szCs w:val="20"/>
          <w:lang/>
        </w:rPr>
        <w:t>Oilgram</w:t>
      </w:r>
      <w:r w:rsidRPr="00893682">
        <w:rPr>
          <w:rFonts w:ascii="Arial" w:eastAsia="Times New Roman" w:hAnsi="Arial" w:cs="Arial"/>
          <w:sz w:val="20"/>
          <w:szCs w:val="20"/>
          <w:lang w:val="pl-PL"/>
        </w:rPr>
        <w:t xml:space="preserve"> Price Report</w:t>
      </w:r>
      <w:r w:rsidRPr="00893682">
        <w:rPr>
          <w:rFonts w:ascii="Arial" w:eastAsia="Times New Roman" w:hAnsi="Arial" w:cs="Arial"/>
          <w:sz w:val="20"/>
          <w:szCs w:val="20"/>
          <w:lang/>
        </w:rPr>
        <w:t>''</w:t>
      </w:r>
      <w:r w:rsidRPr="00893682">
        <w:rPr>
          <w:rFonts w:ascii="Arial" w:eastAsia="Times New Roman" w:hAnsi="Arial" w:cs="Arial"/>
          <w:sz w:val="20"/>
          <w:szCs w:val="20"/>
          <w:lang w:val="pl-PL"/>
        </w:rPr>
        <w:t xml:space="preserve">, у делу </w:t>
      </w:r>
      <w:r w:rsidRPr="00893682">
        <w:rPr>
          <w:rFonts w:ascii="Arial" w:eastAsia="Times New Roman" w:hAnsi="Arial" w:cs="Arial"/>
          <w:sz w:val="20"/>
          <w:szCs w:val="20"/>
          <w:lang/>
        </w:rPr>
        <w:t>''</w:t>
      </w:r>
      <w:r w:rsidRPr="00893682">
        <w:rPr>
          <w:rFonts w:ascii="Arial" w:eastAsia="Times New Roman" w:hAnsi="Arial" w:cs="Arial"/>
          <w:sz w:val="20"/>
          <w:szCs w:val="20"/>
          <w:lang w:val="pl-PL"/>
        </w:rPr>
        <w:t>European Monthly Averages</w:t>
      </w:r>
      <w:r w:rsidRPr="00893682">
        <w:rPr>
          <w:rFonts w:ascii="Arial" w:eastAsia="Times New Roman" w:hAnsi="Arial" w:cs="Arial"/>
          <w:sz w:val="20"/>
          <w:szCs w:val="20"/>
          <w:lang/>
        </w:rPr>
        <w:t>''</w:t>
      </w:r>
      <w:r w:rsidRPr="00893682">
        <w:rPr>
          <w:rFonts w:ascii="Arial" w:eastAsia="Times New Roman" w:hAnsi="Arial" w:cs="Arial"/>
          <w:sz w:val="20"/>
          <w:szCs w:val="20"/>
          <w:lang w:val="pl-PL"/>
        </w:rPr>
        <w:t xml:space="preserve">, </w:t>
      </w:r>
      <w:r w:rsidRPr="00893682">
        <w:rPr>
          <w:rFonts w:ascii="Arial" w:eastAsia="Times New Roman" w:hAnsi="Arial" w:cs="Arial"/>
          <w:sz w:val="20"/>
          <w:szCs w:val="20"/>
          <w:lang/>
        </w:rPr>
        <w:t>''</w:t>
      </w:r>
      <w:r w:rsidRPr="00893682">
        <w:rPr>
          <w:rFonts w:ascii="Arial" w:eastAsia="Times New Roman" w:hAnsi="Arial" w:cs="Arial"/>
          <w:sz w:val="20"/>
          <w:szCs w:val="20"/>
          <w:lang w:val="pl-PL"/>
        </w:rPr>
        <w:t>Cargoes FOB Med Basis Italy</w:t>
      </w:r>
      <w:r w:rsidRPr="00893682">
        <w:rPr>
          <w:rFonts w:ascii="Arial" w:eastAsia="Times New Roman" w:hAnsi="Arial" w:cs="Arial"/>
          <w:sz w:val="20"/>
          <w:szCs w:val="20"/>
          <w:lang/>
        </w:rPr>
        <w:t>''</w:t>
      </w:r>
      <w:r w:rsidRPr="00893682">
        <w:rPr>
          <w:rFonts w:ascii="Arial" w:eastAsia="Times New Roman" w:hAnsi="Arial" w:cs="Arial"/>
          <w:sz w:val="20"/>
          <w:szCs w:val="20"/>
          <w:lang w:val="pl-PL"/>
        </w:rPr>
        <w:t xml:space="preserve"> за рефер</w:t>
      </w:r>
      <w:r w:rsidRPr="00893682">
        <w:rPr>
          <w:rFonts w:ascii="Arial" w:eastAsia="Times New Roman" w:hAnsi="Arial" w:cs="Arial"/>
          <w:sz w:val="20"/>
          <w:szCs w:val="20"/>
        </w:rPr>
        <w:t>е</w:t>
      </w:r>
      <w:r w:rsidRPr="00893682">
        <w:rPr>
          <w:rFonts w:ascii="Arial" w:eastAsia="Times New Roman" w:hAnsi="Arial" w:cs="Arial"/>
          <w:sz w:val="20"/>
          <w:szCs w:val="20"/>
          <w:lang w:val="pl-PL"/>
        </w:rPr>
        <w:t>нтни период (</w:t>
      </w:r>
      <w:r w:rsidRPr="00893682">
        <w:rPr>
          <w:rFonts w:ascii="Arial" w:eastAsia="Times New Roman" w:hAnsi="Arial" w:cs="Arial"/>
          <w:sz w:val="20"/>
          <w:szCs w:val="20"/>
        </w:rPr>
        <w:t>јануар 201</w:t>
      </w:r>
      <w:r w:rsidRPr="00893682">
        <w:rPr>
          <w:rFonts w:ascii="Arial" w:eastAsia="Times New Roman" w:hAnsi="Arial" w:cs="Arial"/>
          <w:sz w:val="20"/>
          <w:szCs w:val="20"/>
          <w:lang w:val="sr-Cyrl-CS"/>
        </w:rPr>
        <w:t>5</w:t>
      </w:r>
      <w:r w:rsidRPr="00893682">
        <w:rPr>
          <w:rFonts w:ascii="Arial" w:eastAsia="Times New Roman" w:hAnsi="Arial" w:cs="Arial"/>
          <w:sz w:val="20"/>
          <w:szCs w:val="20"/>
        </w:rPr>
        <w:t xml:space="preserve"> – септембар 201</w:t>
      </w:r>
      <w:r w:rsidRPr="00893682">
        <w:rPr>
          <w:rFonts w:ascii="Arial" w:eastAsia="Times New Roman" w:hAnsi="Arial" w:cs="Arial"/>
          <w:sz w:val="20"/>
          <w:szCs w:val="20"/>
          <w:lang w:val="sr-Cyrl-CS"/>
        </w:rPr>
        <w:t>5</w:t>
      </w:r>
      <w:r w:rsidRPr="00893682">
        <w:rPr>
          <w:rFonts w:ascii="Arial" w:eastAsia="Times New Roman" w:hAnsi="Arial" w:cs="Arial"/>
          <w:sz w:val="20"/>
          <w:szCs w:val="20"/>
        </w:rPr>
        <w:t>. године</w:t>
      </w:r>
      <w:r w:rsidRPr="00893682">
        <w:rPr>
          <w:rFonts w:ascii="Arial" w:eastAsia="Times New Roman" w:hAnsi="Arial" w:cs="Arial"/>
          <w:sz w:val="20"/>
          <w:szCs w:val="20"/>
          <w:lang w:val="pl-PL"/>
        </w:rPr>
        <w:t xml:space="preserve"> и представља средњу аритметичку вредност између најниже и највише котације</w:t>
      </w:r>
      <w:r w:rsidRPr="00893682">
        <w:rPr>
          <w:rFonts w:ascii="Arial" w:eastAsia="Times New Roman" w:hAnsi="Arial" w:cs="Arial"/>
          <w:sz w:val="20"/>
          <w:szCs w:val="20"/>
        </w:rPr>
        <w:t>)</w:t>
      </w:r>
      <w:r w:rsidRPr="00893682">
        <w:rPr>
          <w:rFonts w:ascii="Arial" w:eastAsia="Times New Roman" w:hAnsi="Arial" w:cs="Arial"/>
          <w:sz w:val="20"/>
          <w:szCs w:val="20"/>
          <w:lang w:val="pl-PL"/>
        </w:rPr>
        <w:t>;</w:t>
      </w:r>
    </w:p>
    <w:p w:rsidR="00893682" w:rsidRPr="00893682" w:rsidRDefault="00893682" w:rsidP="00893682">
      <w:pPr>
        <w:spacing w:after="0" w:line="240" w:lineRule="auto"/>
        <w:ind w:left="1170" w:hanging="900"/>
        <w:jc w:val="both"/>
        <w:rPr>
          <w:rFonts w:ascii="Arial" w:eastAsia="Times New Roman" w:hAnsi="Arial" w:cs="Arial"/>
          <w:sz w:val="20"/>
          <w:szCs w:val="20"/>
        </w:rPr>
      </w:pPr>
      <w:r w:rsidRPr="00893682">
        <w:rPr>
          <w:rFonts w:ascii="Arial" w:eastAsia="Times New Roman" w:hAnsi="Arial" w:cs="Arial"/>
          <w:sz w:val="20"/>
          <w:szCs w:val="20"/>
        </w:rPr>
        <w:t xml:space="preserve">                                          </w:t>
      </w:r>
      <w:r w:rsidRPr="00893682">
        <w:rPr>
          <w:rFonts w:ascii="Arial" w:eastAsia="Times New Roman" w:hAnsi="Arial" w:cs="Arial"/>
          <w:bCs/>
          <w:sz w:val="20"/>
          <w:szCs w:val="20"/>
          <w:lang w:val="pl-PL"/>
        </w:rPr>
        <w:t>Gо</w:t>
      </w:r>
      <w:r w:rsidRPr="00893682">
        <w:rPr>
          <w:rFonts w:ascii="Arial" w:eastAsia="Times New Roman" w:hAnsi="Arial" w:cs="Arial"/>
          <w:bCs/>
          <w:sz w:val="20"/>
          <w:szCs w:val="20"/>
        </w:rPr>
        <w:t xml:space="preserve"> = </w:t>
      </w:r>
      <w:r w:rsidRPr="00893682">
        <w:rPr>
          <w:rFonts w:ascii="Arial" w:eastAsia="Times New Roman" w:hAnsi="Arial" w:cs="Arial"/>
          <w:bCs/>
          <w:sz w:val="20"/>
          <w:szCs w:val="20"/>
          <w:u w:val="single"/>
        </w:rPr>
        <w:t>507,577</w:t>
      </w:r>
      <w:r w:rsidRPr="00893682">
        <w:rPr>
          <w:rFonts w:ascii="Arial" w:eastAsia="Times New Roman" w:hAnsi="Arial" w:cs="Arial"/>
          <w:bCs/>
          <w:sz w:val="20"/>
          <w:szCs w:val="20"/>
          <w:lang w:val="pl-PL"/>
        </w:rPr>
        <w:t>USD</w:t>
      </w:r>
      <w:r w:rsidRPr="00893682">
        <w:rPr>
          <w:rFonts w:ascii="Arial" w:eastAsia="Times New Roman" w:hAnsi="Arial" w:cs="Arial"/>
          <w:bCs/>
          <w:sz w:val="20"/>
          <w:szCs w:val="20"/>
        </w:rPr>
        <w:t xml:space="preserve"> за метричку тону</w:t>
      </w:r>
      <w:r w:rsidRPr="00893682">
        <w:rPr>
          <w:rFonts w:ascii="Arial" w:eastAsia="Times New Roman" w:hAnsi="Arial" w:cs="Arial"/>
          <w:sz w:val="20"/>
          <w:szCs w:val="20"/>
        </w:rPr>
        <w:t xml:space="preserve"> на дан </w:t>
      </w:r>
      <w:r w:rsidRPr="00893682">
        <w:rPr>
          <w:rFonts w:ascii="Arial" w:eastAsia="Times New Roman" w:hAnsi="Arial" w:cs="Arial"/>
          <w:sz w:val="20"/>
          <w:szCs w:val="20"/>
          <w:u w:val="single"/>
        </w:rPr>
        <w:t>01.10.201</w:t>
      </w:r>
      <w:r w:rsidRPr="00893682">
        <w:rPr>
          <w:rFonts w:ascii="Arial" w:eastAsia="Times New Roman" w:hAnsi="Arial" w:cs="Arial"/>
          <w:sz w:val="20"/>
          <w:szCs w:val="20"/>
          <w:u w:val="single"/>
          <w:lang w:val="sr-Cyrl-CS"/>
        </w:rPr>
        <w:t>5</w:t>
      </w:r>
      <w:r w:rsidRPr="00893682">
        <w:rPr>
          <w:rFonts w:ascii="Arial" w:eastAsia="Times New Roman" w:hAnsi="Arial" w:cs="Arial"/>
          <w:sz w:val="20"/>
          <w:szCs w:val="20"/>
          <w:u w:val="single"/>
        </w:rPr>
        <w:t>.</w:t>
      </w:r>
    </w:p>
    <w:p w:rsidR="00893682" w:rsidRPr="00893682" w:rsidRDefault="00893682" w:rsidP="00893682">
      <w:pPr>
        <w:tabs>
          <w:tab w:val="left" w:pos="0"/>
          <w:tab w:val="left" w:pos="561"/>
          <w:tab w:val="left" w:pos="168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/>
        </w:rPr>
      </w:pPr>
      <w:r w:rsidRPr="00893682">
        <w:rPr>
          <w:rFonts w:ascii="Arial" w:eastAsia="Times New Roman" w:hAnsi="Arial" w:cs="Arial"/>
          <w:sz w:val="20"/>
          <w:szCs w:val="20"/>
          <w:lang/>
        </w:rPr>
        <w:t xml:space="preserve"> У цену гаса нису урачунати ПДВ, накнаде и трошкови приступа систему за транспорт и дистрибуцију гаса који се обрачунавају у складу са важећим ценовником Оператора система по регулисаним ценама</w:t>
      </w:r>
      <w:r w:rsidRPr="00893682">
        <w:rPr>
          <w:rFonts w:ascii="Arial" w:eastAsia="Times New Roman" w:hAnsi="Arial" w:cs="Arial"/>
          <w:sz w:val="20"/>
          <w:szCs w:val="20"/>
          <w:lang/>
        </w:rPr>
        <w:t xml:space="preserve"> (</w:t>
      </w:r>
      <w:r w:rsidRPr="00893682">
        <w:rPr>
          <w:rFonts w:ascii="Arial" w:eastAsia="Times New Roman" w:hAnsi="Arial" w:cs="Arial"/>
          <w:sz w:val="20"/>
          <w:szCs w:val="20"/>
        </w:rPr>
        <w:t>Регулисане цене</w:t>
      </w:r>
      <w:r w:rsidRPr="00893682">
        <w:rPr>
          <w:rFonts w:ascii="Arial" w:eastAsia="Times New Roman" w:hAnsi="Arial" w:cs="Arial"/>
          <w:sz w:val="20"/>
          <w:szCs w:val="20"/>
          <w:lang/>
        </w:rPr>
        <w:t xml:space="preserve"> ОС: </w:t>
      </w:r>
      <w:hyperlink r:id="rId7" w:history="1">
        <w:r w:rsidRPr="00893682">
          <w:rPr>
            <w:rFonts w:ascii="Arial" w:eastAsia="Times New Roman" w:hAnsi="Arial" w:cs="Arial"/>
            <w:i/>
            <w:sz w:val="20"/>
            <w:szCs w:val="20"/>
            <w:u w:val="single"/>
            <w:lang/>
          </w:rPr>
          <w:t>http://www.aers.rs/Index.asp?l=1&amp;a=22.05&amp;tp=TarifeG</w:t>
        </w:r>
      </w:hyperlink>
      <w:r w:rsidRPr="00893682">
        <w:rPr>
          <w:rFonts w:ascii="Arial" w:eastAsia="Times New Roman" w:hAnsi="Arial" w:cs="Arial"/>
          <w:sz w:val="20"/>
          <w:szCs w:val="20"/>
          <w:lang/>
        </w:rPr>
        <w:t>)</w:t>
      </w:r>
      <w:r w:rsidRPr="00893682">
        <w:rPr>
          <w:rFonts w:ascii="Arial" w:eastAsia="Times New Roman" w:hAnsi="Arial" w:cs="Arial"/>
          <w:sz w:val="20"/>
          <w:szCs w:val="20"/>
          <w:lang/>
        </w:rPr>
        <w:t>.</w:t>
      </w:r>
    </w:p>
    <w:p w:rsidR="00893682" w:rsidRPr="00893682" w:rsidRDefault="00893682" w:rsidP="00893682">
      <w:pPr>
        <w:spacing w:after="0" w:line="240" w:lineRule="auto"/>
        <w:ind w:firstLine="270"/>
        <w:jc w:val="center"/>
        <w:rPr>
          <w:rFonts w:ascii="Arial" w:eastAsia="Times New Roman" w:hAnsi="Arial" w:cs="Arial"/>
          <w:b/>
          <w:sz w:val="20"/>
          <w:szCs w:val="20"/>
          <w:lang w:val="sr-Cyrl-CS"/>
        </w:rPr>
      </w:pPr>
      <w:r w:rsidRPr="00893682">
        <w:rPr>
          <w:rFonts w:ascii="Arial" w:eastAsia="Times New Roman" w:hAnsi="Arial" w:cs="Arial"/>
          <w:b/>
          <w:sz w:val="20"/>
          <w:szCs w:val="20"/>
          <w:lang w:val="sr-Cyrl-CS"/>
        </w:rPr>
        <w:t>Члан 13.</w:t>
      </w:r>
    </w:p>
    <w:p w:rsidR="00893682" w:rsidRPr="00893682" w:rsidRDefault="00893682" w:rsidP="00893682">
      <w:pPr>
        <w:spacing w:after="0" w:line="240" w:lineRule="auto"/>
        <w:ind w:firstLine="270"/>
        <w:jc w:val="both"/>
        <w:rPr>
          <w:rFonts w:ascii="Arial" w:eastAsia="Times New Roman" w:hAnsi="Arial" w:cs="Arial"/>
          <w:sz w:val="20"/>
          <w:szCs w:val="20"/>
          <w:lang/>
        </w:rPr>
      </w:pPr>
      <w:r w:rsidRPr="00893682">
        <w:rPr>
          <w:rFonts w:ascii="Arial" w:eastAsia="Times New Roman" w:hAnsi="Arial" w:cs="Arial"/>
          <w:sz w:val="20"/>
          <w:szCs w:val="20"/>
          <w:lang/>
        </w:rPr>
        <w:t xml:space="preserve">За испоруку гаса користе се системи за транспорт и дистрибуцију гаса ОС наведених у </w:t>
      </w:r>
      <w:r w:rsidRPr="00893682">
        <w:rPr>
          <w:rFonts w:ascii="Arial" w:eastAsia="Times New Roman" w:hAnsi="Arial" w:cs="Arial"/>
          <w:sz w:val="20"/>
          <w:szCs w:val="20"/>
          <w:u w:val="single"/>
          <w:lang/>
        </w:rPr>
        <w:t>Прилогу 3</w:t>
      </w:r>
      <w:r w:rsidRPr="00893682">
        <w:rPr>
          <w:rFonts w:ascii="Arial" w:eastAsia="Times New Roman" w:hAnsi="Arial" w:cs="Arial"/>
          <w:sz w:val="20"/>
          <w:szCs w:val="20"/>
          <w:lang/>
        </w:rPr>
        <w:t>.</w:t>
      </w:r>
    </w:p>
    <w:p w:rsidR="00893682" w:rsidRPr="00893682" w:rsidRDefault="00893682" w:rsidP="00893682">
      <w:pPr>
        <w:spacing w:after="0" w:line="240" w:lineRule="auto"/>
        <w:ind w:firstLine="270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 w:rsidRPr="00893682">
        <w:rPr>
          <w:rFonts w:ascii="Arial" w:eastAsia="Times New Roman" w:hAnsi="Arial" w:cs="Arial"/>
          <w:sz w:val="20"/>
          <w:szCs w:val="20"/>
        </w:rPr>
        <w:t xml:space="preserve">Цене </w:t>
      </w:r>
      <w:r w:rsidRPr="00893682">
        <w:rPr>
          <w:rFonts w:ascii="Arial" w:eastAsia="Times New Roman" w:hAnsi="Arial" w:cs="Arial"/>
          <w:sz w:val="20"/>
          <w:szCs w:val="20"/>
          <w:lang/>
        </w:rPr>
        <w:t>приступа систему за транспорт и дистрибуцију гаса у Републици Србији су регулисане</w:t>
      </w:r>
      <w:r w:rsidRPr="00893682">
        <w:rPr>
          <w:rFonts w:ascii="Arial" w:eastAsia="Times New Roman" w:hAnsi="Arial" w:cs="Arial"/>
          <w:sz w:val="20"/>
          <w:szCs w:val="20"/>
          <w:lang/>
        </w:rPr>
        <w:t xml:space="preserve">, </w:t>
      </w:r>
      <w:r w:rsidRPr="00893682">
        <w:rPr>
          <w:rFonts w:ascii="Arial" w:eastAsia="Times New Roman" w:hAnsi="Arial" w:cs="Arial"/>
          <w:sz w:val="20"/>
          <w:szCs w:val="20"/>
          <w:lang/>
        </w:rPr>
        <w:t>одобрене од стране надлежног органа и исказане по тарифама</w:t>
      </w:r>
      <w:r w:rsidRPr="00893682">
        <w:rPr>
          <w:rFonts w:ascii="Arial" w:eastAsia="Times New Roman" w:hAnsi="Arial" w:cs="Arial"/>
          <w:sz w:val="20"/>
          <w:szCs w:val="20"/>
          <w:lang w:val="sr-Cyrl-CS"/>
        </w:rPr>
        <w:t>:</w:t>
      </w:r>
    </w:p>
    <w:p w:rsidR="00893682" w:rsidRPr="00893682" w:rsidRDefault="00893682" w:rsidP="00893682">
      <w:pPr>
        <w:spacing w:after="0" w:line="240" w:lineRule="auto"/>
        <w:ind w:firstLine="630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 w:rsidRPr="00893682">
        <w:rPr>
          <w:rFonts w:ascii="Arial" w:eastAsia="Times New Roman" w:hAnsi="Arial" w:cs="Arial"/>
          <w:sz w:val="20"/>
          <w:szCs w:val="20"/>
        </w:rPr>
        <w:t>1</w:t>
      </w:r>
      <w:r w:rsidRPr="00893682">
        <w:rPr>
          <w:rFonts w:ascii="Arial" w:eastAsia="Times New Roman" w:hAnsi="Arial" w:cs="Arial"/>
          <w:sz w:val="20"/>
          <w:szCs w:val="20"/>
          <w:lang w:val="sr-Cyrl-CS"/>
        </w:rPr>
        <w:t>.1. ''енергент</w:t>
      </w:r>
      <w:r w:rsidRPr="00893682">
        <w:rPr>
          <w:rFonts w:ascii="Arial" w:eastAsia="Times New Roman" w:hAnsi="Arial" w:cs="Arial"/>
          <w:sz w:val="20"/>
          <w:szCs w:val="20"/>
          <w:lang w:val="sr-Latn-CS"/>
        </w:rPr>
        <w:t>"</w:t>
      </w:r>
      <w:r w:rsidRPr="00893682">
        <w:rPr>
          <w:rFonts w:ascii="Arial" w:eastAsia="Times New Roman" w:hAnsi="Arial" w:cs="Arial"/>
          <w:sz w:val="20"/>
          <w:szCs w:val="20"/>
          <w:lang/>
        </w:rPr>
        <w:t>(</w:t>
      </w:r>
      <w:r w:rsidRPr="00893682">
        <w:rPr>
          <w:rFonts w:ascii="Arial" w:eastAsia="Times New Roman" w:hAnsi="Arial" w:cs="Arial"/>
          <w:sz w:val="20"/>
          <w:szCs w:val="20"/>
          <w:lang w:val="sr-Cyrl-CS"/>
        </w:rPr>
        <w:t>дин/</w:t>
      </w:r>
      <w:r w:rsidRPr="00893682">
        <w:rPr>
          <w:rFonts w:ascii="Arial" w:eastAsia="Times New Roman" w:hAnsi="Arial" w:cs="Arial"/>
          <w:sz w:val="20"/>
          <w:szCs w:val="20"/>
          <w:lang w:val="sr-Latn-CS"/>
        </w:rPr>
        <w:t>S</w:t>
      </w:r>
      <w:r w:rsidRPr="00893682">
        <w:rPr>
          <w:rFonts w:ascii="Arial" w:eastAsia="Times New Roman" w:hAnsi="Arial" w:cs="Arial"/>
          <w:sz w:val="20"/>
          <w:szCs w:val="20"/>
          <w:lang w:val="sr-Cyrl-CS"/>
        </w:rPr>
        <w:t>m</w:t>
      </w:r>
      <w:r w:rsidRPr="00893682">
        <w:rPr>
          <w:rFonts w:ascii="Arial" w:eastAsia="Times New Roman" w:hAnsi="Arial" w:cs="Arial"/>
          <w:sz w:val="20"/>
          <w:szCs w:val="20"/>
          <w:vertAlign w:val="superscript"/>
          <w:lang w:val="sr-Cyrl-CS"/>
        </w:rPr>
        <w:t>3</w:t>
      </w:r>
      <w:r w:rsidRPr="00893682">
        <w:rPr>
          <w:rFonts w:ascii="Arial" w:eastAsia="Times New Roman" w:hAnsi="Arial" w:cs="Arial"/>
          <w:sz w:val="20"/>
          <w:szCs w:val="20"/>
          <w:lang/>
        </w:rPr>
        <w:t>)</w:t>
      </w:r>
      <w:r w:rsidRPr="00893682">
        <w:rPr>
          <w:rFonts w:ascii="Arial" w:eastAsia="Times New Roman" w:hAnsi="Arial" w:cs="Arial"/>
          <w:sz w:val="20"/>
          <w:szCs w:val="20"/>
          <w:lang w:val="sr-Cyrl-CS"/>
        </w:rPr>
        <w:t>, и</w:t>
      </w:r>
    </w:p>
    <w:p w:rsidR="00893682" w:rsidRPr="00893682" w:rsidRDefault="00893682" w:rsidP="00893682">
      <w:pPr>
        <w:spacing w:after="0" w:line="240" w:lineRule="auto"/>
        <w:ind w:left="630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 w:rsidRPr="00893682">
        <w:rPr>
          <w:rFonts w:ascii="Arial" w:eastAsia="Times New Roman" w:hAnsi="Arial" w:cs="Arial"/>
          <w:sz w:val="20"/>
          <w:szCs w:val="20"/>
        </w:rPr>
        <w:t>1</w:t>
      </w:r>
      <w:r w:rsidRPr="00893682">
        <w:rPr>
          <w:rFonts w:ascii="Arial" w:eastAsia="Times New Roman" w:hAnsi="Arial" w:cs="Arial"/>
          <w:sz w:val="20"/>
          <w:szCs w:val="20"/>
          <w:lang w:val="sr-Cyrl-CS"/>
        </w:rPr>
        <w:t xml:space="preserve">.2. </w:t>
      </w:r>
      <w:r w:rsidRPr="00893682">
        <w:rPr>
          <w:rFonts w:ascii="Arial" w:eastAsia="Times New Roman" w:hAnsi="Arial" w:cs="Arial"/>
          <w:sz w:val="20"/>
          <w:szCs w:val="20"/>
          <w:lang w:val="sr-Latn-CS"/>
        </w:rPr>
        <w:t>"</w:t>
      </w:r>
      <w:r w:rsidRPr="00893682">
        <w:rPr>
          <w:rFonts w:ascii="Arial" w:eastAsia="Times New Roman" w:hAnsi="Arial" w:cs="Arial"/>
          <w:sz w:val="20"/>
          <w:szCs w:val="20"/>
          <w:lang w:val="sr-Cyrl-CS"/>
        </w:rPr>
        <w:t>капацитет</w:t>
      </w:r>
      <w:r w:rsidRPr="00893682">
        <w:rPr>
          <w:rFonts w:ascii="Arial" w:eastAsia="Times New Roman" w:hAnsi="Arial" w:cs="Arial"/>
          <w:sz w:val="20"/>
          <w:szCs w:val="20"/>
          <w:lang w:val="sr-Latn-CS"/>
        </w:rPr>
        <w:t>"</w:t>
      </w:r>
      <w:r w:rsidRPr="00893682">
        <w:rPr>
          <w:rFonts w:ascii="Arial" w:eastAsia="Times New Roman" w:hAnsi="Arial" w:cs="Arial"/>
          <w:sz w:val="20"/>
          <w:szCs w:val="20"/>
          <w:lang/>
        </w:rPr>
        <w:t>(</w:t>
      </w:r>
      <w:r w:rsidRPr="00893682">
        <w:rPr>
          <w:rFonts w:ascii="Arial" w:eastAsia="Times New Roman" w:hAnsi="Arial" w:cs="Arial"/>
          <w:sz w:val="20"/>
          <w:szCs w:val="20"/>
          <w:lang w:val="sr-Cyrl-CS"/>
        </w:rPr>
        <w:t>дин/</w:t>
      </w:r>
      <w:r w:rsidRPr="00893682">
        <w:rPr>
          <w:rFonts w:ascii="Arial" w:eastAsia="Times New Roman" w:hAnsi="Arial" w:cs="Arial"/>
          <w:sz w:val="20"/>
          <w:szCs w:val="20"/>
          <w:lang w:val="sr-Latn-CS"/>
        </w:rPr>
        <w:t>S</w:t>
      </w:r>
      <w:r w:rsidRPr="00893682">
        <w:rPr>
          <w:rFonts w:ascii="Arial" w:eastAsia="Times New Roman" w:hAnsi="Arial" w:cs="Arial"/>
          <w:sz w:val="20"/>
          <w:szCs w:val="20"/>
          <w:lang w:val="sr-Cyrl-CS"/>
        </w:rPr>
        <w:t>m</w:t>
      </w:r>
      <w:r w:rsidRPr="00893682">
        <w:rPr>
          <w:rFonts w:ascii="Arial" w:eastAsia="Times New Roman" w:hAnsi="Arial" w:cs="Arial"/>
          <w:sz w:val="20"/>
          <w:szCs w:val="20"/>
          <w:vertAlign w:val="superscript"/>
          <w:lang w:val="sr-Cyrl-CS"/>
        </w:rPr>
        <w:t>3</w:t>
      </w:r>
      <w:r w:rsidRPr="00893682">
        <w:rPr>
          <w:rFonts w:ascii="Arial" w:eastAsia="Times New Roman" w:hAnsi="Arial" w:cs="Arial"/>
          <w:sz w:val="20"/>
          <w:szCs w:val="20"/>
          <w:lang w:val="sr-Cyrl-CS"/>
        </w:rPr>
        <w:t>/дан/година</w:t>
      </w:r>
      <w:r w:rsidRPr="00893682">
        <w:rPr>
          <w:rFonts w:ascii="Arial" w:eastAsia="Times New Roman" w:hAnsi="Arial" w:cs="Arial"/>
          <w:sz w:val="20"/>
          <w:szCs w:val="20"/>
          <w:lang/>
        </w:rPr>
        <w:t>)</w:t>
      </w:r>
    </w:p>
    <w:p w:rsidR="00893682" w:rsidRPr="00893682" w:rsidRDefault="00893682" w:rsidP="00893682">
      <w:pPr>
        <w:spacing w:after="0" w:line="240" w:lineRule="auto"/>
        <w:ind w:firstLine="270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 w:rsidRPr="00893682">
        <w:rPr>
          <w:rFonts w:ascii="Arial" w:eastAsia="Times New Roman" w:hAnsi="Arial" w:cs="Arial"/>
          <w:sz w:val="20"/>
          <w:szCs w:val="20"/>
          <w:lang w:val="sr-Cyrl-CS"/>
        </w:rPr>
        <w:lastRenderedPageBreak/>
        <w:t>Тарифа за "енергент" се примењује на продату количину гаса утврђену мерењем на месту испоруке у обрачунском периоду.</w:t>
      </w:r>
    </w:p>
    <w:p w:rsidR="00893682" w:rsidRPr="00893682" w:rsidRDefault="00893682" w:rsidP="00893682">
      <w:pPr>
        <w:spacing w:after="0" w:line="240" w:lineRule="auto"/>
        <w:ind w:firstLine="270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 w:rsidRPr="00893682">
        <w:rPr>
          <w:rFonts w:ascii="Arial" w:eastAsia="Times New Roman" w:hAnsi="Arial" w:cs="Arial"/>
          <w:sz w:val="20"/>
          <w:szCs w:val="20"/>
          <w:lang w:val="sr-Cyrl-CS"/>
        </w:rPr>
        <w:t xml:space="preserve">Тарифа за "капацитет" се примењује на максималну дневну потрошњу гаса на месту испоруке у претходној календарској години, у зависности од равномерности потрошње и категорије. </w:t>
      </w:r>
    </w:p>
    <w:p w:rsidR="00893682" w:rsidRPr="00893682" w:rsidRDefault="00893682" w:rsidP="00893682">
      <w:pPr>
        <w:spacing w:after="0" w:line="240" w:lineRule="auto"/>
        <w:ind w:firstLine="270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 w:rsidRPr="00893682">
        <w:rPr>
          <w:rFonts w:ascii="Arial" w:eastAsia="Times New Roman" w:hAnsi="Arial" w:cs="Arial"/>
          <w:sz w:val="20"/>
          <w:szCs w:val="20"/>
          <w:lang w:val="sr-Cyrl-CS"/>
        </w:rPr>
        <w:t xml:space="preserve">Максимална дневна потрошња гаса у претходној години где не постоји могућност дневног очитавања, израчунава се на основу максималне измерене месечне потрошње на месту испоруке. </w:t>
      </w:r>
    </w:p>
    <w:p w:rsidR="00893682" w:rsidRPr="00893682" w:rsidRDefault="00893682" w:rsidP="00893682">
      <w:pPr>
        <w:spacing w:after="0" w:line="240" w:lineRule="auto"/>
        <w:ind w:firstLine="270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 w:rsidRPr="00893682">
        <w:rPr>
          <w:rFonts w:ascii="Arial" w:eastAsia="Times New Roman" w:hAnsi="Arial" w:cs="Arial"/>
          <w:sz w:val="20"/>
          <w:szCs w:val="20"/>
          <w:lang w:val="sr-Cyrl-CS"/>
        </w:rPr>
        <w:t xml:space="preserve">У првој години прикључења максимална дневна потрошња гаса утврђује се на основу података о максималној дневној потрошњи гаса за ту годину из </w:t>
      </w:r>
      <w:r w:rsidRPr="00893682">
        <w:rPr>
          <w:rFonts w:ascii="Arial" w:eastAsia="Times New Roman" w:hAnsi="Arial" w:cs="Arial"/>
          <w:sz w:val="20"/>
          <w:szCs w:val="20"/>
          <w:u w:val="single"/>
          <w:lang w:val="sr-Cyrl-CS"/>
        </w:rPr>
        <w:t>Прилога 3</w:t>
      </w:r>
      <w:r w:rsidRPr="00893682">
        <w:rPr>
          <w:rFonts w:ascii="Arial" w:eastAsia="Times New Roman" w:hAnsi="Arial" w:cs="Arial"/>
          <w:sz w:val="20"/>
          <w:szCs w:val="20"/>
          <w:lang w:val="sr-Cyrl-CS"/>
        </w:rPr>
        <w:t>. На исти начин утврђује се максимална дневна потрошња гаса и за Купца који у претходној години није имао потрошњу гаса.</w:t>
      </w:r>
    </w:p>
    <w:p w:rsidR="00893682" w:rsidRPr="00893682" w:rsidRDefault="00893682" w:rsidP="00893682">
      <w:pPr>
        <w:spacing w:after="0" w:line="240" w:lineRule="auto"/>
        <w:ind w:firstLine="270"/>
        <w:jc w:val="both"/>
        <w:rPr>
          <w:rFonts w:ascii="Arial" w:eastAsia="Times New Roman" w:hAnsi="Arial" w:cs="Arial"/>
          <w:spacing w:val="-4"/>
          <w:sz w:val="20"/>
          <w:szCs w:val="20"/>
          <w:lang/>
        </w:rPr>
      </w:pPr>
      <w:r w:rsidRPr="00893682">
        <w:rPr>
          <w:rFonts w:ascii="Arial" w:eastAsia="Times New Roman" w:hAnsi="Arial" w:cs="Arial"/>
          <w:spacing w:val="-4"/>
          <w:sz w:val="20"/>
          <w:szCs w:val="20"/>
          <w:lang/>
        </w:rPr>
        <w:t>Годишња равномерност потрошње гаса се утврђује на основу података о потрошњи гаса на месту испоруке и представља количник збира остварене потрошње гаса у јануару, фебруару и децембру претходне календарске године и укупне потрошње гаса остварене у тој години на том месту испоруке (у даљем тексту: коефицијент равномерности Кр).</w:t>
      </w:r>
    </w:p>
    <w:p w:rsidR="00893682" w:rsidRPr="00893682" w:rsidRDefault="00893682" w:rsidP="00893682">
      <w:pPr>
        <w:spacing w:after="0" w:line="240" w:lineRule="auto"/>
        <w:ind w:firstLine="270"/>
        <w:jc w:val="both"/>
        <w:rPr>
          <w:rFonts w:ascii="Arial" w:eastAsia="Times New Roman" w:hAnsi="Arial" w:cs="Arial"/>
          <w:spacing w:val="-4"/>
          <w:sz w:val="20"/>
          <w:szCs w:val="20"/>
          <w:lang/>
        </w:rPr>
      </w:pPr>
      <w:r w:rsidRPr="00893682">
        <w:rPr>
          <w:rFonts w:ascii="Arial" w:eastAsia="Times New Roman" w:hAnsi="Arial" w:cs="Arial"/>
          <w:spacing w:val="-4"/>
          <w:sz w:val="20"/>
          <w:szCs w:val="20"/>
          <w:lang/>
        </w:rPr>
        <w:t>Подаци о годишњој равномерности потрошње за ново место испоруке, као и за место испоруке које током претходне календарске године није остварило потрошњу гаса, утврђују се према уговореним количинама гаса за место испоруке.</w:t>
      </w:r>
    </w:p>
    <w:p w:rsidR="00893682" w:rsidRPr="00893682" w:rsidRDefault="00893682" w:rsidP="00893682">
      <w:pPr>
        <w:spacing w:after="0" w:line="240" w:lineRule="auto"/>
        <w:ind w:firstLine="270"/>
        <w:jc w:val="both"/>
        <w:rPr>
          <w:rFonts w:ascii="Arial" w:eastAsia="Times New Roman" w:hAnsi="Arial" w:cs="Arial"/>
          <w:spacing w:val="-4"/>
          <w:sz w:val="20"/>
          <w:szCs w:val="20"/>
          <w:lang/>
        </w:rPr>
      </w:pPr>
      <w:r w:rsidRPr="00893682">
        <w:rPr>
          <w:rFonts w:ascii="Arial" w:eastAsia="Times New Roman" w:hAnsi="Arial" w:cs="Arial"/>
          <w:spacing w:val="-4"/>
          <w:sz w:val="20"/>
          <w:szCs w:val="20"/>
          <w:lang/>
        </w:rPr>
        <w:t xml:space="preserve">Подаци о годишњој равномерности потрошње за постојеће место испоруке које је активирано у току претходне календарске године и које није имало потрошњу гаса у току 12 </w:t>
      </w:r>
      <w:r w:rsidRPr="00893682">
        <w:rPr>
          <w:rFonts w:ascii="Arial" w:eastAsia="Times New Roman" w:hAnsi="Arial" w:cs="Arial"/>
          <w:spacing w:val="-4"/>
          <w:sz w:val="20"/>
          <w:szCs w:val="20"/>
          <w:lang/>
        </w:rPr>
        <w:t xml:space="preserve">(дванаест) </w:t>
      </w:r>
      <w:r w:rsidRPr="00893682">
        <w:rPr>
          <w:rFonts w:ascii="Arial" w:eastAsia="Times New Roman" w:hAnsi="Arial" w:cs="Arial"/>
          <w:spacing w:val="-4"/>
          <w:sz w:val="20"/>
          <w:szCs w:val="20"/>
          <w:lang/>
        </w:rPr>
        <w:t>узастопних месеци, утврђују се према уговореним количинама гаса за место испоруке.</w:t>
      </w:r>
    </w:p>
    <w:p w:rsidR="00893682" w:rsidRPr="00893682" w:rsidRDefault="00893682" w:rsidP="00893682">
      <w:pPr>
        <w:spacing w:after="0" w:line="240" w:lineRule="auto"/>
        <w:ind w:firstLine="270"/>
        <w:jc w:val="both"/>
        <w:rPr>
          <w:rFonts w:ascii="Arial" w:eastAsia="Times New Roman" w:hAnsi="Arial" w:cs="Arial"/>
          <w:spacing w:val="-4"/>
          <w:sz w:val="20"/>
          <w:szCs w:val="20"/>
          <w:lang/>
        </w:rPr>
      </w:pPr>
      <w:r w:rsidRPr="00893682">
        <w:rPr>
          <w:rFonts w:ascii="Arial" w:eastAsia="Times New Roman" w:hAnsi="Arial" w:cs="Arial"/>
          <w:spacing w:val="-4"/>
          <w:sz w:val="20"/>
          <w:szCs w:val="20"/>
          <w:lang/>
        </w:rPr>
        <w:t xml:space="preserve">"Ванвршна потрошња", у коју се разврставају места испоруке код којих је коефицијент равномерности Кр мањи или једнак 0,20 (Кр ≤0,20), а количник максималне дневне потрошње у сваком од наведена три месеца - јануар, фебруар и децембар и максималне дневне потрошње гаса, остварених у години на основу које се разврстава за место испоруке, је мањи или једнак 0,6 (≤0,6); </w:t>
      </w:r>
    </w:p>
    <w:p w:rsidR="00893682" w:rsidRPr="00893682" w:rsidRDefault="00893682" w:rsidP="00893682">
      <w:pPr>
        <w:spacing w:after="0" w:line="240" w:lineRule="auto"/>
        <w:ind w:firstLine="270"/>
        <w:jc w:val="both"/>
        <w:rPr>
          <w:rFonts w:ascii="Arial" w:eastAsia="Times New Roman" w:hAnsi="Arial" w:cs="Arial"/>
          <w:spacing w:val="-4"/>
          <w:sz w:val="20"/>
          <w:szCs w:val="20"/>
          <w:lang/>
        </w:rPr>
      </w:pPr>
      <w:r w:rsidRPr="00893682">
        <w:rPr>
          <w:rFonts w:ascii="Arial" w:eastAsia="Times New Roman" w:hAnsi="Arial" w:cs="Arial"/>
          <w:spacing w:val="-4"/>
          <w:sz w:val="20"/>
          <w:szCs w:val="20"/>
          <w:lang/>
        </w:rPr>
        <w:t>"Равномерна потрошња</w:t>
      </w:r>
      <w:r w:rsidRPr="00893682">
        <w:rPr>
          <w:rFonts w:ascii="Arial" w:eastAsia="Times New Roman" w:hAnsi="Arial" w:cs="Arial"/>
          <w:spacing w:val="-4"/>
          <w:sz w:val="20"/>
          <w:szCs w:val="20"/>
          <w:lang/>
        </w:rPr>
        <w:t xml:space="preserve">, </w:t>
      </w:r>
      <w:r w:rsidRPr="00893682">
        <w:rPr>
          <w:rFonts w:ascii="Arial" w:eastAsia="Times New Roman" w:hAnsi="Arial" w:cs="Arial"/>
          <w:spacing w:val="-4"/>
          <w:sz w:val="20"/>
          <w:szCs w:val="20"/>
          <w:lang/>
        </w:rPr>
        <w:t>у коју се разврставају:</w:t>
      </w:r>
    </w:p>
    <w:p w:rsidR="00893682" w:rsidRPr="00893682" w:rsidRDefault="00893682" w:rsidP="00893682">
      <w:pPr>
        <w:numPr>
          <w:ilvl w:val="0"/>
          <w:numId w:val="36"/>
        </w:numPr>
        <w:spacing w:after="0" w:line="240" w:lineRule="auto"/>
        <w:ind w:left="720"/>
        <w:jc w:val="both"/>
        <w:rPr>
          <w:rFonts w:ascii="Arial" w:eastAsia="Times New Roman" w:hAnsi="Arial" w:cs="Arial"/>
          <w:spacing w:val="-4"/>
          <w:sz w:val="20"/>
          <w:szCs w:val="20"/>
          <w:lang/>
        </w:rPr>
      </w:pPr>
      <w:r w:rsidRPr="00893682">
        <w:rPr>
          <w:rFonts w:ascii="Arial" w:eastAsia="Times New Roman" w:hAnsi="Arial" w:cs="Arial"/>
          <w:spacing w:val="-4"/>
          <w:sz w:val="20"/>
          <w:szCs w:val="20"/>
          <w:lang/>
        </w:rPr>
        <w:t xml:space="preserve">места испоруке код којих је коефицијент равномерности Кр мањи или једнак 0,33 (Кр ≤0,33) и </w:t>
      </w:r>
    </w:p>
    <w:p w:rsidR="00893682" w:rsidRPr="00893682" w:rsidRDefault="00893682" w:rsidP="00893682">
      <w:pPr>
        <w:numPr>
          <w:ilvl w:val="0"/>
          <w:numId w:val="36"/>
        </w:numPr>
        <w:spacing w:after="0" w:line="240" w:lineRule="auto"/>
        <w:ind w:left="720"/>
        <w:jc w:val="both"/>
        <w:rPr>
          <w:rFonts w:ascii="Arial" w:eastAsia="Times New Roman" w:hAnsi="Arial" w:cs="Arial"/>
          <w:spacing w:val="-4"/>
          <w:sz w:val="20"/>
          <w:szCs w:val="20"/>
          <w:lang/>
        </w:rPr>
      </w:pPr>
      <w:r w:rsidRPr="00893682">
        <w:rPr>
          <w:rFonts w:ascii="Arial" w:eastAsia="Times New Roman" w:hAnsi="Arial" w:cs="Arial"/>
          <w:spacing w:val="-4"/>
          <w:sz w:val="20"/>
          <w:szCs w:val="20"/>
          <w:lang/>
        </w:rPr>
        <w:t xml:space="preserve">места испоруке код којих је коефицијент равномерности Кр мањи или једнак 0,20 (Кр ≤0,20), а количник максималне дневне потрошње у било ком од наведена три месеца - јануар, фебруар и децембар и максималне дневне потрошње природног гаса, остварених у години на основу које се разврстава место испоруке, је већи од 0,6 (Кр&gt;0,6); </w:t>
      </w:r>
    </w:p>
    <w:p w:rsidR="00893682" w:rsidRPr="00893682" w:rsidRDefault="00893682" w:rsidP="00893682">
      <w:pPr>
        <w:spacing w:after="0" w:line="240" w:lineRule="auto"/>
        <w:ind w:firstLine="360"/>
        <w:jc w:val="both"/>
        <w:rPr>
          <w:rFonts w:ascii="Arial" w:eastAsia="Times New Roman" w:hAnsi="Arial" w:cs="Arial"/>
          <w:spacing w:val="-4"/>
          <w:sz w:val="20"/>
          <w:szCs w:val="20"/>
          <w:lang/>
        </w:rPr>
      </w:pPr>
      <w:r w:rsidRPr="00893682">
        <w:rPr>
          <w:rFonts w:ascii="Arial" w:eastAsia="Times New Roman" w:hAnsi="Arial" w:cs="Arial"/>
          <w:spacing w:val="-4"/>
          <w:sz w:val="20"/>
          <w:szCs w:val="20"/>
          <w:lang/>
        </w:rPr>
        <w:t>"Неравномерна потрошња", у коју се разврставају места испоруке код којих је коефицијент равномерности Кр већи од 0,33 (Кр&gt;0,33).</w:t>
      </w:r>
    </w:p>
    <w:p w:rsidR="00893682" w:rsidRPr="00893682" w:rsidRDefault="00893682" w:rsidP="00893682">
      <w:pPr>
        <w:spacing w:after="0" w:line="240" w:lineRule="auto"/>
        <w:ind w:firstLine="360"/>
        <w:jc w:val="both"/>
        <w:rPr>
          <w:rFonts w:ascii="Arial" w:eastAsia="Times New Roman" w:hAnsi="Arial" w:cs="Arial"/>
          <w:spacing w:val="-4"/>
          <w:sz w:val="20"/>
          <w:szCs w:val="20"/>
          <w:lang/>
        </w:rPr>
      </w:pPr>
      <w:r w:rsidRPr="00893682">
        <w:rPr>
          <w:rFonts w:ascii="Arial" w:eastAsia="Times New Roman" w:hAnsi="Arial" w:cs="Arial"/>
          <w:spacing w:val="-4"/>
          <w:sz w:val="20"/>
          <w:szCs w:val="20"/>
          <w:lang/>
        </w:rPr>
        <w:t>Максимална дневна потрошња за место испоруке са аутоматским бележењем испоручених дневних количина гаса на мерном уређају, утврђује се на основу остварених дневних потрошњи из претходне календарске године.</w:t>
      </w:r>
    </w:p>
    <w:p w:rsidR="00893682" w:rsidRPr="00893682" w:rsidRDefault="00893682" w:rsidP="00893682">
      <w:pPr>
        <w:spacing w:after="0" w:line="240" w:lineRule="auto"/>
        <w:ind w:firstLine="360"/>
        <w:jc w:val="both"/>
        <w:rPr>
          <w:rFonts w:ascii="Arial" w:eastAsia="Times New Roman" w:hAnsi="Arial" w:cs="Arial"/>
          <w:spacing w:val="-4"/>
          <w:sz w:val="20"/>
          <w:szCs w:val="20"/>
          <w:lang/>
        </w:rPr>
      </w:pPr>
      <w:r w:rsidRPr="00893682">
        <w:rPr>
          <w:rFonts w:ascii="Arial" w:eastAsia="Times New Roman" w:hAnsi="Arial" w:cs="Arial"/>
          <w:spacing w:val="-4"/>
          <w:sz w:val="20"/>
          <w:szCs w:val="20"/>
          <w:lang/>
        </w:rPr>
        <w:t>За место испоруке код којег не постоји могућност аутоматског бележења испоручених дневних количина природног гаса на мерном уређају, максимална дневна потрошња се израчунава тако што се највећи количник испоручених месечних количина у претходној календарској години и броја дана у том месецу, помножи са одговарајућим коефицијентом месечне неравномерности Км.</w:t>
      </w:r>
    </w:p>
    <w:p w:rsidR="00893682" w:rsidRPr="00893682" w:rsidRDefault="00893682" w:rsidP="00893682">
      <w:pPr>
        <w:spacing w:after="0" w:line="240" w:lineRule="auto"/>
        <w:ind w:firstLine="360"/>
        <w:jc w:val="both"/>
        <w:rPr>
          <w:rFonts w:ascii="Arial" w:eastAsia="Times New Roman" w:hAnsi="Arial" w:cs="Arial"/>
          <w:spacing w:val="-4"/>
          <w:sz w:val="20"/>
          <w:szCs w:val="20"/>
          <w:lang/>
        </w:rPr>
      </w:pPr>
      <w:r w:rsidRPr="00893682">
        <w:rPr>
          <w:rFonts w:ascii="Arial" w:eastAsia="Times New Roman" w:hAnsi="Arial" w:cs="Arial"/>
          <w:spacing w:val="-4"/>
          <w:sz w:val="20"/>
          <w:szCs w:val="20"/>
          <w:lang/>
        </w:rPr>
        <w:t>Вредности коефицијента месечне неравномерности Км су:</w:t>
      </w:r>
    </w:p>
    <w:p w:rsidR="00893682" w:rsidRPr="00893682" w:rsidRDefault="00893682" w:rsidP="00893682">
      <w:pPr>
        <w:numPr>
          <w:ilvl w:val="0"/>
          <w:numId w:val="37"/>
        </w:numPr>
        <w:spacing w:after="0" w:line="240" w:lineRule="auto"/>
        <w:jc w:val="both"/>
        <w:rPr>
          <w:rFonts w:ascii="Arial" w:eastAsia="Times New Roman" w:hAnsi="Arial" w:cs="Arial"/>
          <w:spacing w:val="-4"/>
          <w:sz w:val="20"/>
          <w:szCs w:val="20"/>
          <w:lang/>
        </w:rPr>
      </w:pPr>
      <w:r w:rsidRPr="00893682">
        <w:rPr>
          <w:rFonts w:ascii="Arial" w:eastAsia="Times New Roman" w:hAnsi="Arial" w:cs="Arial"/>
          <w:spacing w:val="-4"/>
          <w:sz w:val="20"/>
          <w:szCs w:val="20"/>
          <w:lang/>
        </w:rPr>
        <w:t>Км1=1,35 за место испоруке из групе "Неравномерна потрошња";</w:t>
      </w:r>
    </w:p>
    <w:p w:rsidR="00893682" w:rsidRPr="00893682" w:rsidRDefault="00893682" w:rsidP="00893682">
      <w:pPr>
        <w:numPr>
          <w:ilvl w:val="0"/>
          <w:numId w:val="37"/>
        </w:numPr>
        <w:spacing w:after="0" w:line="240" w:lineRule="auto"/>
        <w:jc w:val="both"/>
        <w:rPr>
          <w:rFonts w:ascii="Arial" w:eastAsia="Times New Roman" w:hAnsi="Arial" w:cs="Arial"/>
          <w:spacing w:val="-4"/>
          <w:sz w:val="20"/>
          <w:szCs w:val="20"/>
          <w:lang/>
        </w:rPr>
      </w:pPr>
      <w:r w:rsidRPr="00893682">
        <w:rPr>
          <w:rFonts w:ascii="Arial" w:eastAsia="Times New Roman" w:hAnsi="Arial" w:cs="Arial"/>
          <w:spacing w:val="-4"/>
          <w:sz w:val="20"/>
          <w:szCs w:val="20"/>
          <w:lang/>
        </w:rPr>
        <w:t>Км2=1,20 за место испоруке из групе "Равномерна потрошња" и "Ванвршна потрошња".</w:t>
      </w:r>
    </w:p>
    <w:p w:rsidR="00893682" w:rsidRPr="00893682" w:rsidRDefault="00893682" w:rsidP="00893682">
      <w:pPr>
        <w:spacing w:after="0" w:line="240" w:lineRule="auto"/>
        <w:ind w:firstLine="360"/>
        <w:jc w:val="both"/>
        <w:rPr>
          <w:rFonts w:ascii="Arial" w:eastAsia="Times New Roman" w:hAnsi="Arial" w:cs="Arial"/>
          <w:spacing w:val="-4"/>
          <w:sz w:val="20"/>
          <w:szCs w:val="20"/>
          <w:lang/>
        </w:rPr>
      </w:pPr>
      <w:r w:rsidRPr="00893682">
        <w:rPr>
          <w:rFonts w:ascii="Arial" w:eastAsia="Times New Roman" w:hAnsi="Arial" w:cs="Arial"/>
          <w:spacing w:val="-4"/>
          <w:sz w:val="20"/>
          <w:szCs w:val="20"/>
          <w:lang/>
        </w:rPr>
        <w:t>Максимална дневна потрошња за ново место испоруке, као и за место испоруке које током претходне календарске године није имало потрошњу гаса, утврђује се према уговореној максималној дневној потрошњи гаса.</w:t>
      </w:r>
    </w:p>
    <w:p w:rsidR="00893682" w:rsidRPr="00893682" w:rsidRDefault="00893682" w:rsidP="00893682">
      <w:pPr>
        <w:spacing w:after="0" w:line="240" w:lineRule="auto"/>
        <w:ind w:firstLine="360"/>
        <w:jc w:val="both"/>
        <w:rPr>
          <w:rFonts w:ascii="Arial" w:eastAsia="Times New Roman" w:hAnsi="Arial" w:cs="Arial"/>
          <w:spacing w:val="-4"/>
          <w:sz w:val="20"/>
          <w:szCs w:val="20"/>
          <w:lang/>
        </w:rPr>
      </w:pPr>
      <w:r w:rsidRPr="00893682">
        <w:rPr>
          <w:rFonts w:ascii="Arial" w:eastAsia="Times New Roman" w:hAnsi="Arial" w:cs="Arial"/>
          <w:spacing w:val="-4"/>
          <w:sz w:val="20"/>
          <w:szCs w:val="20"/>
          <w:lang/>
        </w:rPr>
        <w:t xml:space="preserve">Максимална дневна потрошња за постојеће место испоруке које је активирано у току претходне календарске године и које није имало потрошњу гаса у току 12 </w:t>
      </w:r>
      <w:r w:rsidRPr="00893682">
        <w:rPr>
          <w:rFonts w:ascii="Arial" w:eastAsia="Times New Roman" w:hAnsi="Arial" w:cs="Arial"/>
          <w:spacing w:val="-4"/>
          <w:sz w:val="20"/>
          <w:szCs w:val="20"/>
          <w:lang/>
        </w:rPr>
        <w:t xml:space="preserve">(дванаест) </w:t>
      </w:r>
      <w:r w:rsidRPr="00893682">
        <w:rPr>
          <w:rFonts w:ascii="Arial" w:eastAsia="Times New Roman" w:hAnsi="Arial" w:cs="Arial"/>
          <w:spacing w:val="-4"/>
          <w:sz w:val="20"/>
          <w:szCs w:val="20"/>
          <w:lang/>
        </w:rPr>
        <w:t>узастопних месеци, утврђује се према уговореној максималној дневној потрошњи гаса.</w:t>
      </w:r>
    </w:p>
    <w:p w:rsidR="00893682" w:rsidRPr="00893682" w:rsidRDefault="00893682" w:rsidP="00893682">
      <w:p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Arial" w:eastAsia="Times New Roman" w:hAnsi="Arial" w:cs="Arial"/>
          <w:sz w:val="20"/>
          <w:szCs w:val="20"/>
          <w:lang/>
        </w:rPr>
      </w:pPr>
      <w:r w:rsidRPr="00893682">
        <w:rPr>
          <w:rFonts w:ascii="Arial" w:eastAsia="Times New Roman" w:hAnsi="Arial" w:cs="Arial"/>
          <w:sz w:val="20"/>
          <w:szCs w:val="20"/>
          <w:lang/>
        </w:rPr>
        <w:t>Трошкови коришћења услуге ОТС се обрачунавају у складу са важећим тарифама за:</w:t>
      </w:r>
    </w:p>
    <w:p w:rsidR="00893682" w:rsidRPr="00893682" w:rsidRDefault="00893682" w:rsidP="00893682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</w:rPr>
      </w:pPr>
      <w:r w:rsidRPr="00893682">
        <w:rPr>
          <w:rFonts w:ascii="Arial" w:eastAsia="Times New Roman" w:hAnsi="Arial" w:cs="Arial"/>
          <w:sz w:val="20"/>
          <w:szCs w:val="20"/>
          <w:lang w:val="sr-Cyrl-CS"/>
        </w:rPr>
        <w:t>''енергент - домаћа потрошња</w:t>
      </w:r>
      <w:r w:rsidRPr="00893682">
        <w:rPr>
          <w:rFonts w:ascii="Arial" w:eastAsia="Times New Roman" w:hAnsi="Arial" w:cs="Arial"/>
          <w:sz w:val="20"/>
          <w:szCs w:val="20"/>
          <w:lang w:val="sr-Latn-CS"/>
        </w:rPr>
        <w:t>"</w:t>
      </w:r>
      <w:r w:rsidRPr="00893682">
        <w:rPr>
          <w:rFonts w:ascii="Arial" w:eastAsia="Times New Roman" w:hAnsi="Arial" w:cs="Arial"/>
          <w:sz w:val="20"/>
          <w:szCs w:val="20"/>
          <w:lang/>
        </w:rPr>
        <w:t>;</w:t>
      </w:r>
    </w:p>
    <w:p w:rsidR="00893682" w:rsidRPr="00893682" w:rsidRDefault="00893682" w:rsidP="00893682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</w:rPr>
      </w:pPr>
      <w:r w:rsidRPr="00893682">
        <w:rPr>
          <w:rFonts w:ascii="Arial" w:eastAsia="Times New Roman" w:hAnsi="Arial" w:cs="Arial"/>
          <w:sz w:val="20"/>
          <w:szCs w:val="20"/>
          <w:lang w:val="sr-Latn-CS"/>
        </w:rPr>
        <w:t>"</w:t>
      </w:r>
      <w:r w:rsidRPr="00893682">
        <w:rPr>
          <w:rFonts w:ascii="Arial" w:eastAsia="Times New Roman" w:hAnsi="Arial" w:cs="Arial"/>
          <w:sz w:val="20"/>
          <w:szCs w:val="20"/>
          <w:lang w:val="sr-Cyrl-CS"/>
        </w:rPr>
        <w:t>капацитет – улазни из транспортног система / годишњи / непрекидни</w:t>
      </w:r>
      <w:r w:rsidRPr="00893682">
        <w:rPr>
          <w:rFonts w:ascii="Arial" w:eastAsia="Times New Roman" w:hAnsi="Arial" w:cs="Arial"/>
          <w:sz w:val="20"/>
          <w:szCs w:val="20"/>
          <w:lang w:val="sr-Latn-CS"/>
        </w:rPr>
        <w:t>"</w:t>
      </w:r>
      <w:r w:rsidRPr="00893682">
        <w:rPr>
          <w:rFonts w:ascii="Arial" w:eastAsia="Times New Roman" w:hAnsi="Arial" w:cs="Arial"/>
          <w:sz w:val="20"/>
          <w:szCs w:val="20"/>
          <w:lang/>
        </w:rPr>
        <w:t>;</w:t>
      </w:r>
    </w:p>
    <w:p w:rsidR="00893682" w:rsidRPr="00893682" w:rsidRDefault="00893682" w:rsidP="00893682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</w:rPr>
      </w:pPr>
      <w:r w:rsidRPr="00893682">
        <w:rPr>
          <w:rFonts w:ascii="Arial" w:eastAsia="Times New Roman" w:hAnsi="Arial" w:cs="Arial"/>
          <w:sz w:val="20"/>
          <w:szCs w:val="20"/>
          <w:lang w:val="sr-Latn-CS"/>
        </w:rPr>
        <w:t>"</w:t>
      </w:r>
      <w:r w:rsidRPr="00893682">
        <w:rPr>
          <w:rFonts w:ascii="Arial" w:eastAsia="Times New Roman" w:hAnsi="Arial" w:cs="Arial"/>
          <w:sz w:val="20"/>
          <w:szCs w:val="20"/>
          <w:lang w:val="sr-Cyrl-CS"/>
        </w:rPr>
        <w:t>капацитет – домаћа потрошња / годишњи / непрекидни</w:t>
      </w:r>
      <w:r w:rsidRPr="00893682">
        <w:rPr>
          <w:rFonts w:ascii="Arial" w:eastAsia="Times New Roman" w:hAnsi="Arial" w:cs="Arial"/>
          <w:sz w:val="20"/>
          <w:szCs w:val="20"/>
          <w:lang w:val="sr-Latn-CS"/>
        </w:rPr>
        <w:t>"</w:t>
      </w:r>
      <w:r w:rsidRPr="00893682">
        <w:rPr>
          <w:rFonts w:ascii="Arial" w:eastAsia="Times New Roman" w:hAnsi="Arial" w:cs="Arial"/>
          <w:sz w:val="20"/>
          <w:szCs w:val="20"/>
          <w:lang/>
        </w:rPr>
        <w:t>.</w:t>
      </w:r>
    </w:p>
    <w:p w:rsidR="00893682" w:rsidRPr="00893682" w:rsidRDefault="00893682" w:rsidP="00893682">
      <w:p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Arial" w:eastAsia="Times New Roman" w:hAnsi="Arial" w:cs="Arial"/>
          <w:sz w:val="20"/>
          <w:szCs w:val="20"/>
          <w:lang/>
        </w:rPr>
      </w:pPr>
      <w:r w:rsidRPr="00893682">
        <w:rPr>
          <w:rFonts w:ascii="Arial" w:eastAsia="Times New Roman" w:hAnsi="Arial" w:cs="Arial"/>
          <w:sz w:val="20"/>
          <w:szCs w:val="20"/>
          <w:lang/>
        </w:rPr>
        <w:t>За МИ на дистрибутивном систему трошкови коришћења услуге ОДС се обрачунавају у складу са важећим тарифама за:</w:t>
      </w:r>
    </w:p>
    <w:p w:rsidR="00893682" w:rsidRPr="00893682" w:rsidRDefault="00893682" w:rsidP="00893682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</w:rPr>
      </w:pPr>
      <w:r w:rsidRPr="00893682">
        <w:rPr>
          <w:rFonts w:ascii="Arial" w:eastAsia="Times New Roman" w:hAnsi="Arial" w:cs="Arial"/>
          <w:sz w:val="20"/>
          <w:szCs w:val="20"/>
          <w:lang w:val="sr-Cyrl-CS"/>
        </w:rPr>
        <w:t>''енергент</w:t>
      </w:r>
      <w:r w:rsidRPr="00893682">
        <w:rPr>
          <w:rFonts w:ascii="Arial" w:eastAsia="Times New Roman" w:hAnsi="Arial" w:cs="Arial"/>
          <w:sz w:val="20"/>
          <w:szCs w:val="20"/>
          <w:lang w:val="sr-Latn-CS"/>
        </w:rPr>
        <w:t>"</w:t>
      </w:r>
      <w:r w:rsidRPr="00893682">
        <w:rPr>
          <w:rFonts w:ascii="Arial" w:eastAsia="Times New Roman" w:hAnsi="Arial" w:cs="Arial"/>
          <w:sz w:val="20"/>
          <w:szCs w:val="20"/>
          <w:lang/>
        </w:rPr>
        <w:t>;</w:t>
      </w:r>
    </w:p>
    <w:p w:rsidR="00893682" w:rsidRPr="00893682" w:rsidRDefault="00893682" w:rsidP="00893682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</w:rPr>
      </w:pPr>
      <w:r w:rsidRPr="00893682">
        <w:rPr>
          <w:rFonts w:ascii="Arial" w:eastAsia="Times New Roman" w:hAnsi="Arial" w:cs="Arial"/>
          <w:sz w:val="20"/>
          <w:szCs w:val="20"/>
          <w:lang w:val="sr-Latn-CS"/>
        </w:rPr>
        <w:t>"</w:t>
      </w:r>
      <w:r w:rsidRPr="00893682">
        <w:rPr>
          <w:rFonts w:ascii="Arial" w:eastAsia="Times New Roman" w:hAnsi="Arial" w:cs="Arial"/>
          <w:sz w:val="20"/>
          <w:szCs w:val="20"/>
          <w:lang w:val="sr-Cyrl-CS"/>
        </w:rPr>
        <w:t>капацитет</w:t>
      </w:r>
      <w:r w:rsidRPr="00893682">
        <w:rPr>
          <w:rFonts w:ascii="Arial" w:eastAsia="Times New Roman" w:hAnsi="Arial" w:cs="Arial"/>
          <w:sz w:val="20"/>
          <w:szCs w:val="20"/>
          <w:lang w:val="sr-Latn-CS"/>
        </w:rPr>
        <w:t>"</w:t>
      </w:r>
      <w:r w:rsidRPr="00893682">
        <w:rPr>
          <w:rFonts w:ascii="Arial" w:eastAsia="Times New Roman" w:hAnsi="Arial" w:cs="Arial"/>
          <w:sz w:val="20"/>
          <w:szCs w:val="20"/>
          <w:lang/>
        </w:rPr>
        <w:t>.</w:t>
      </w:r>
    </w:p>
    <w:p w:rsidR="00893682" w:rsidRPr="00893682" w:rsidRDefault="00893682" w:rsidP="00893682">
      <w:pPr>
        <w:spacing w:after="0" w:line="240" w:lineRule="auto"/>
        <w:ind w:firstLine="270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 w:rsidRPr="00893682">
        <w:rPr>
          <w:rFonts w:ascii="Arial" w:eastAsia="Times New Roman" w:hAnsi="Arial" w:cs="Arial"/>
          <w:sz w:val="20"/>
          <w:szCs w:val="20"/>
          <w:lang w:val="sr-Cyrl-CS"/>
        </w:rPr>
        <w:t>Износи који су утврђени на годишњем нивоу, распоређују се према броју обрачунских периода.</w:t>
      </w:r>
    </w:p>
    <w:p w:rsidR="00893682" w:rsidRPr="00893682" w:rsidRDefault="00893682" w:rsidP="00893682">
      <w:pPr>
        <w:autoSpaceDE w:val="0"/>
        <w:autoSpaceDN w:val="0"/>
        <w:adjustRightInd w:val="0"/>
        <w:spacing w:after="0" w:line="240" w:lineRule="auto"/>
        <w:ind w:firstLine="270"/>
        <w:jc w:val="both"/>
        <w:rPr>
          <w:rFonts w:ascii="Arial" w:eastAsia="ArialNarrow" w:hAnsi="Arial" w:cs="Arial"/>
          <w:sz w:val="20"/>
          <w:szCs w:val="20"/>
        </w:rPr>
      </w:pPr>
      <w:r w:rsidRPr="00893682">
        <w:rPr>
          <w:rFonts w:ascii="Arial" w:eastAsia="ArialNarrow" w:hAnsi="Arial" w:cs="Arial"/>
          <w:sz w:val="20"/>
          <w:szCs w:val="20"/>
        </w:rPr>
        <w:t xml:space="preserve">Купцу коме је обустављена испорука гаса у складу са </w:t>
      </w:r>
      <w:r w:rsidRPr="00893682">
        <w:rPr>
          <w:rFonts w:ascii="Arial" w:eastAsia="ArialNarrow" w:hAnsi="Arial" w:cs="Arial"/>
          <w:sz w:val="20"/>
          <w:szCs w:val="20"/>
          <w:lang/>
        </w:rPr>
        <w:t>З</w:t>
      </w:r>
      <w:r w:rsidRPr="00893682">
        <w:rPr>
          <w:rFonts w:ascii="Arial" w:eastAsia="ArialNarrow" w:hAnsi="Arial" w:cs="Arial"/>
          <w:sz w:val="20"/>
          <w:szCs w:val="20"/>
        </w:rPr>
        <w:t xml:space="preserve">аконом и </w:t>
      </w:r>
      <w:r w:rsidRPr="00893682">
        <w:rPr>
          <w:rFonts w:ascii="Arial" w:eastAsia="ArialNarrow" w:hAnsi="Arial" w:cs="Arial"/>
          <w:sz w:val="20"/>
          <w:szCs w:val="20"/>
          <w:lang/>
        </w:rPr>
        <w:t>Уредбом</w:t>
      </w:r>
      <w:r w:rsidRPr="00893682">
        <w:rPr>
          <w:rFonts w:ascii="Arial" w:eastAsia="ArialNarrow" w:hAnsi="Arial" w:cs="Arial"/>
          <w:sz w:val="20"/>
          <w:szCs w:val="20"/>
        </w:rPr>
        <w:t xml:space="preserve">, </w:t>
      </w:r>
      <w:r w:rsidRPr="00893682">
        <w:rPr>
          <w:rFonts w:ascii="Arial" w:eastAsia="ArialNarrow" w:hAnsi="Arial" w:cs="Arial"/>
          <w:sz w:val="20"/>
          <w:szCs w:val="20"/>
          <w:lang/>
        </w:rPr>
        <w:t>т</w:t>
      </w:r>
      <w:r w:rsidRPr="00893682">
        <w:rPr>
          <w:rFonts w:ascii="Arial" w:eastAsia="ArialNarrow" w:hAnsi="Arial" w:cs="Arial"/>
          <w:sz w:val="20"/>
          <w:szCs w:val="20"/>
        </w:rPr>
        <w:t>ариф</w:t>
      </w:r>
      <w:r w:rsidRPr="00893682">
        <w:rPr>
          <w:rFonts w:ascii="Arial" w:eastAsia="ArialNarrow" w:hAnsi="Arial" w:cs="Arial"/>
          <w:sz w:val="20"/>
          <w:szCs w:val="20"/>
          <w:lang/>
        </w:rPr>
        <w:t>а</w:t>
      </w:r>
      <w:r w:rsidRPr="00893682">
        <w:rPr>
          <w:rFonts w:ascii="Arial" w:eastAsia="Times New Roman" w:hAnsi="Arial" w:cs="Arial"/>
          <w:sz w:val="20"/>
          <w:szCs w:val="20"/>
          <w:lang w:val="sr-Latn-CS"/>
        </w:rPr>
        <w:t>"</w:t>
      </w:r>
      <w:r w:rsidRPr="00893682">
        <w:rPr>
          <w:rFonts w:ascii="Arial" w:eastAsia="Times New Roman" w:hAnsi="Arial" w:cs="Arial"/>
          <w:sz w:val="20"/>
          <w:szCs w:val="20"/>
          <w:lang w:val="sr-Cyrl-CS"/>
        </w:rPr>
        <w:t>капацитет</w:t>
      </w:r>
      <w:r w:rsidRPr="00893682">
        <w:rPr>
          <w:rFonts w:ascii="Arial" w:eastAsia="Times New Roman" w:hAnsi="Arial" w:cs="Arial"/>
          <w:sz w:val="20"/>
          <w:szCs w:val="20"/>
          <w:lang w:val="sr-Latn-CS"/>
        </w:rPr>
        <w:t>"</w:t>
      </w:r>
      <w:r w:rsidRPr="00893682">
        <w:rPr>
          <w:rFonts w:ascii="Arial" w:eastAsia="Times New Roman" w:hAnsi="Arial" w:cs="Arial"/>
          <w:sz w:val="20"/>
          <w:szCs w:val="20"/>
          <w:lang w:val="sr-Cyrl-CS"/>
        </w:rPr>
        <w:t xml:space="preserve"> се обрачунава </w:t>
      </w:r>
      <w:r w:rsidRPr="00893682">
        <w:rPr>
          <w:rFonts w:ascii="Arial" w:eastAsia="ArialNarrow" w:hAnsi="Arial" w:cs="Arial"/>
          <w:sz w:val="20"/>
          <w:szCs w:val="20"/>
        </w:rPr>
        <w:t xml:space="preserve">за све време трајања обуставе, осим у случајукада је на његов </w:t>
      </w:r>
      <w:r w:rsidRPr="00893682">
        <w:rPr>
          <w:rFonts w:ascii="Arial" w:eastAsia="ArialNarrow" w:hAnsi="Arial" w:cs="Arial"/>
          <w:sz w:val="20"/>
          <w:szCs w:val="20"/>
          <w:lang/>
        </w:rPr>
        <w:t xml:space="preserve">писмени </w:t>
      </w:r>
      <w:r w:rsidRPr="00893682">
        <w:rPr>
          <w:rFonts w:ascii="Arial" w:eastAsia="ArialNarrow" w:hAnsi="Arial" w:cs="Arial"/>
          <w:sz w:val="20"/>
          <w:szCs w:val="20"/>
        </w:rPr>
        <w:t xml:space="preserve">захтев обустављена испорука </w:t>
      </w:r>
      <w:r w:rsidRPr="00893682">
        <w:rPr>
          <w:rFonts w:ascii="Arial" w:eastAsia="ArialNarrow" w:hAnsi="Arial" w:cs="Arial"/>
          <w:sz w:val="20"/>
          <w:szCs w:val="20"/>
          <w:lang/>
        </w:rPr>
        <w:t xml:space="preserve">на уговореном МИ на дистрибутивном систему, </w:t>
      </w:r>
      <w:r w:rsidRPr="00893682">
        <w:rPr>
          <w:rFonts w:ascii="Arial" w:eastAsia="ArialNarrow" w:hAnsi="Arial" w:cs="Arial"/>
          <w:sz w:val="20"/>
          <w:szCs w:val="20"/>
        </w:rPr>
        <w:t xml:space="preserve">која </w:t>
      </w:r>
      <w:r w:rsidRPr="00893682">
        <w:rPr>
          <w:rFonts w:ascii="Arial" w:eastAsia="ArialNarrow" w:hAnsi="Arial" w:cs="Arial"/>
          <w:sz w:val="20"/>
          <w:szCs w:val="20"/>
          <w:lang/>
        </w:rPr>
        <w:t xml:space="preserve">може </w:t>
      </w:r>
      <w:r w:rsidRPr="00893682">
        <w:rPr>
          <w:rFonts w:ascii="Arial" w:eastAsia="ArialNarrow" w:hAnsi="Arial" w:cs="Arial"/>
          <w:sz w:val="20"/>
          <w:szCs w:val="20"/>
        </w:rPr>
        <w:t>трај</w:t>
      </w:r>
      <w:r w:rsidRPr="00893682">
        <w:rPr>
          <w:rFonts w:ascii="Arial" w:eastAsia="ArialNarrow" w:hAnsi="Arial" w:cs="Arial"/>
          <w:sz w:val="20"/>
          <w:szCs w:val="20"/>
          <w:lang/>
        </w:rPr>
        <w:t>ати</w:t>
      </w:r>
      <w:r w:rsidRPr="00893682">
        <w:rPr>
          <w:rFonts w:ascii="Arial" w:eastAsia="ArialNarrow" w:hAnsi="Arial" w:cs="Arial"/>
          <w:sz w:val="20"/>
          <w:szCs w:val="20"/>
        </w:rPr>
        <w:t xml:space="preserve"> нај</w:t>
      </w:r>
      <w:r w:rsidRPr="00893682">
        <w:rPr>
          <w:rFonts w:ascii="Arial" w:eastAsia="ArialNarrow" w:hAnsi="Arial" w:cs="Arial"/>
          <w:sz w:val="20"/>
          <w:szCs w:val="20"/>
          <w:lang/>
        </w:rPr>
        <w:t>мање</w:t>
      </w:r>
      <w:r w:rsidRPr="00893682">
        <w:rPr>
          <w:rFonts w:ascii="Arial" w:eastAsia="ArialNarrow" w:hAnsi="Arial" w:cs="Arial"/>
          <w:sz w:val="20"/>
          <w:szCs w:val="20"/>
        </w:rPr>
        <w:t xml:space="preserve"> једну, а нај</w:t>
      </w:r>
      <w:r w:rsidRPr="00893682">
        <w:rPr>
          <w:rFonts w:ascii="Arial" w:eastAsia="ArialNarrow" w:hAnsi="Arial" w:cs="Arial"/>
          <w:sz w:val="20"/>
          <w:szCs w:val="20"/>
          <w:lang/>
        </w:rPr>
        <w:t>више</w:t>
      </w:r>
      <w:r w:rsidRPr="00893682">
        <w:rPr>
          <w:rFonts w:ascii="Arial" w:eastAsia="ArialNarrow" w:hAnsi="Arial" w:cs="Arial"/>
          <w:sz w:val="20"/>
          <w:szCs w:val="20"/>
        </w:rPr>
        <w:t xml:space="preserve"> две године.</w:t>
      </w:r>
    </w:p>
    <w:p w:rsidR="00893682" w:rsidRPr="00893682" w:rsidRDefault="00893682" w:rsidP="00893682">
      <w:pPr>
        <w:spacing w:after="0" w:line="240" w:lineRule="auto"/>
        <w:ind w:firstLine="270"/>
        <w:jc w:val="center"/>
        <w:rPr>
          <w:rFonts w:ascii="Arial" w:eastAsia="Times New Roman" w:hAnsi="Arial" w:cs="Arial"/>
          <w:b/>
          <w:sz w:val="20"/>
          <w:szCs w:val="20"/>
          <w:lang w:val="sr-Cyrl-CS"/>
        </w:rPr>
      </w:pPr>
      <w:r w:rsidRPr="00893682">
        <w:rPr>
          <w:rFonts w:ascii="Arial" w:eastAsia="Times New Roman" w:hAnsi="Arial" w:cs="Arial"/>
          <w:b/>
          <w:sz w:val="20"/>
          <w:szCs w:val="20"/>
          <w:lang w:val="sr-Cyrl-CS"/>
        </w:rPr>
        <w:t>Члан 14.</w:t>
      </w:r>
    </w:p>
    <w:p w:rsidR="00893682" w:rsidRDefault="00893682" w:rsidP="00893682">
      <w:pPr>
        <w:spacing w:after="0" w:line="240" w:lineRule="auto"/>
        <w:ind w:firstLine="270"/>
        <w:jc w:val="both"/>
        <w:rPr>
          <w:rFonts w:ascii="Arial" w:eastAsia="Times New Roman" w:hAnsi="Arial" w:cs="Arial"/>
          <w:sz w:val="20"/>
          <w:szCs w:val="20"/>
          <w:lang w:val="sr-Latn-CS"/>
        </w:rPr>
      </w:pPr>
      <w:r w:rsidRPr="00893682">
        <w:rPr>
          <w:rFonts w:ascii="Arial" w:eastAsia="Times New Roman" w:hAnsi="Arial" w:cs="Arial"/>
          <w:sz w:val="20"/>
          <w:szCs w:val="20"/>
          <w:lang w:val="sr-Cyrl-CS"/>
        </w:rPr>
        <w:t>Снабдевачсе обавезује да о</w:t>
      </w:r>
      <w:r w:rsidRPr="00893682">
        <w:rPr>
          <w:rFonts w:ascii="Arial" w:eastAsia="Times New Roman" w:hAnsi="Arial" w:cs="Arial"/>
          <w:sz w:val="20"/>
          <w:szCs w:val="20"/>
          <w:lang w:val="sr-Latn-CS"/>
        </w:rPr>
        <w:t xml:space="preserve"> промени услова продаје обавести </w:t>
      </w:r>
      <w:r w:rsidRPr="00893682">
        <w:rPr>
          <w:rFonts w:ascii="Arial" w:eastAsia="Times New Roman" w:hAnsi="Arial" w:cs="Arial"/>
          <w:sz w:val="20"/>
          <w:szCs w:val="20"/>
          <w:lang w:val="sr-Cyrl-CS"/>
        </w:rPr>
        <w:t>К</w:t>
      </w:r>
      <w:r w:rsidRPr="00893682">
        <w:rPr>
          <w:rFonts w:ascii="Arial" w:eastAsia="Times New Roman" w:hAnsi="Arial" w:cs="Arial"/>
          <w:sz w:val="20"/>
          <w:szCs w:val="20"/>
          <w:lang w:val="sr-Latn-CS"/>
        </w:rPr>
        <w:t xml:space="preserve">упца </w:t>
      </w:r>
      <w:r w:rsidRPr="00893682">
        <w:rPr>
          <w:rFonts w:ascii="Arial" w:eastAsia="Times New Roman" w:hAnsi="Arial" w:cs="Arial"/>
          <w:sz w:val="20"/>
          <w:szCs w:val="20"/>
          <w:lang/>
        </w:rPr>
        <w:t>у разумном року</w:t>
      </w:r>
      <w:r w:rsidRPr="00893682">
        <w:rPr>
          <w:rFonts w:ascii="Arial" w:eastAsia="Times New Roman" w:hAnsi="Arial" w:cs="Arial"/>
          <w:sz w:val="20"/>
          <w:szCs w:val="20"/>
          <w:lang w:val="sr-Latn-CS"/>
        </w:rPr>
        <w:t xml:space="preserve"> пре примене измењених услова продаје, изузев у случај</w:t>
      </w:r>
      <w:r w:rsidRPr="00893682">
        <w:rPr>
          <w:rFonts w:ascii="Arial" w:eastAsia="Times New Roman" w:hAnsi="Arial" w:cs="Arial"/>
          <w:sz w:val="20"/>
          <w:szCs w:val="20"/>
          <w:lang w:val="sr-Cyrl-CS"/>
        </w:rPr>
        <w:t>у</w:t>
      </w:r>
      <w:r w:rsidRPr="00893682">
        <w:rPr>
          <w:rFonts w:ascii="Arial" w:eastAsia="Times New Roman" w:hAnsi="Arial" w:cs="Arial"/>
          <w:sz w:val="20"/>
          <w:szCs w:val="20"/>
          <w:lang w:val="sr-Latn-CS"/>
        </w:rPr>
        <w:t xml:space="preserve"> давања </w:t>
      </w:r>
      <w:r w:rsidRPr="00893682">
        <w:rPr>
          <w:rFonts w:ascii="Arial" w:eastAsia="Times New Roman" w:hAnsi="Arial" w:cs="Arial"/>
          <w:sz w:val="20"/>
          <w:szCs w:val="20"/>
          <w:lang w:val="sr-Cyrl-CS"/>
        </w:rPr>
        <w:t>К</w:t>
      </w:r>
      <w:r w:rsidRPr="00893682">
        <w:rPr>
          <w:rFonts w:ascii="Arial" w:eastAsia="Times New Roman" w:hAnsi="Arial" w:cs="Arial"/>
          <w:sz w:val="20"/>
          <w:szCs w:val="20"/>
          <w:lang w:val="sr-Latn-CS"/>
        </w:rPr>
        <w:t>упцу повољнијих услова продаје</w:t>
      </w:r>
      <w:r w:rsidRPr="00893682">
        <w:rPr>
          <w:rFonts w:ascii="Arial" w:eastAsia="Times New Roman" w:hAnsi="Arial" w:cs="Arial"/>
          <w:sz w:val="20"/>
          <w:szCs w:val="20"/>
          <w:lang/>
        </w:rPr>
        <w:t>, при чему се обавештењем сматра и објављивање информације преко средстава јавног информисања</w:t>
      </w:r>
      <w:r w:rsidRPr="00893682">
        <w:rPr>
          <w:rFonts w:ascii="Arial" w:eastAsia="Times New Roman" w:hAnsi="Arial" w:cs="Arial"/>
          <w:sz w:val="20"/>
          <w:szCs w:val="20"/>
          <w:lang w:val="sr-Latn-CS"/>
        </w:rPr>
        <w:t>.</w:t>
      </w:r>
    </w:p>
    <w:p w:rsidR="00893682" w:rsidRDefault="00893682" w:rsidP="00893682">
      <w:pPr>
        <w:spacing w:after="0" w:line="240" w:lineRule="auto"/>
        <w:ind w:firstLine="270"/>
        <w:jc w:val="both"/>
        <w:rPr>
          <w:rFonts w:ascii="Arial" w:eastAsia="Times New Roman" w:hAnsi="Arial" w:cs="Arial"/>
          <w:sz w:val="20"/>
          <w:szCs w:val="20"/>
          <w:lang w:val="sr-Latn-CS"/>
        </w:rPr>
      </w:pPr>
    </w:p>
    <w:p w:rsidR="00893682" w:rsidRDefault="00893682" w:rsidP="00893682">
      <w:pPr>
        <w:spacing w:after="0" w:line="240" w:lineRule="auto"/>
        <w:ind w:firstLine="270"/>
        <w:jc w:val="both"/>
        <w:rPr>
          <w:rFonts w:ascii="Arial" w:eastAsia="Times New Roman" w:hAnsi="Arial" w:cs="Arial"/>
          <w:sz w:val="20"/>
          <w:szCs w:val="20"/>
          <w:lang w:val="sr-Latn-CS"/>
        </w:rPr>
      </w:pPr>
    </w:p>
    <w:p w:rsidR="00893682" w:rsidRDefault="00893682" w:rsidP="00893682">
      <w:pPr>
        <w:spacing w:after="0" w:line="240" w:lineRule="auto"/>
        <w:ind w:firstLine="270"/>
        <w:jc w:val="both"/>
        <w:rPr>
          <w:rFonts w:ascii="Arial" w:eastAsia="Times New Roman" w:hAnsi="Arial" w:cs="Arial"/>
          <w:sz w:val="20"/>
          <w:szCs w:val="20"/>
          <w:lang w:val="sr-Latn-CS"/>
        </w:rPr>
      </w:pPr>
    </w:p>
    <w:p w:rsidR="00893682" w:rsidRDefault="00893682" w:rsidP="00893682">
      <w:pPr>
        <w:spacing w:after="0" w:line="240" w:lineRule="auto"/>
        <w:ind w:firstLine="270"/>
        <w:jc w:val="both"/>
        <w:rPr>
          <w:rFonts w:ascii="Arial" w:eastAsia="Times New Roman" w:hAnsi="Arial" w:cs="Arial"/>
          <w:sz w:val="20"/>
          <w:szCs w:val="20"/>
          <w:lang w:val="sr-Latn-CS"/>
        </w:rPr>
      </w:pPr>
    </w:p>
    <w:p w:rsidR="00893682" w:rsidRPr="00893682" w:rsidRDefault="00893682" w:rsidP="00893682">
      <w:pPr>
        <w:spacing w:after="0" w:line="240" w:lineRule="auto"/>
        <w:ind w:firstLine="270"/>
        <w:jc w:val="both"/>
        <w:rPr>
          <w:rFonts w:ascii="Arial" w:eastAsia="Times New Roman" w:hAnsi="Arial" w:cs="Arial"/>
          <w:sz w:val="20"/>
          <w:szCs w:val="20"/>
          <w:lang w:val="sr-Latn-CS"/>
        </w:rPr>
      </w:pPr>
    </w:p>
    <w:p w:rsidR="00893682" w:rsidRPr="00893682" w:rsidRDefault="00893682" w:rsidP="00893682">
      <w:pPr>
        <w:spacing w:after="0" w:line="240" w:lineRule="auto"/>
        <w:ind w:firstLine="270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</w:p>
    <w:p w:rsidR="00893682" w:rsidRPr="00893682" w:rsidRDefault="00893682" w:rsidP="00893682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r-Cyrl-CS"/>
        </w:rPr>
      </w:pPr>
      <w:r w:rsidRPr="00893682">
        <w:rPr>
          <w:rFonts w:ascii="Arial" w:eastAsia="Times New Roman" w:hAnsi="Arial" w:cs="Arial"/>
          <w:b/>
          <w:bCs/>
          <w:sz w:val="20"/>
          <w:szCs w:val="20"/>
        </w:rPr>
        <w:t>VII</w:t>
      </w:r>
      <w:r w:rsidRPr="00893682">
        <w:rPr>
          <w:rFonts w:ascii="Arial" w:eastAsia="Times New Roman" w:hAnsi="Arial" w:cs="Arial"/>
          <w:b/>
          <w:bCs/>
          <w:sz w:val="20"/>
          <w:szCs w:val="20"/>
          <w:lang w:val="sr-Cyrl-CS"/>
        </w:rPr>
        <w:tab/>
        <w:t>ФАКТУРИСАЊЕ И ПЛАЋАЊЕ</w:t>
      </w:r>
    </w:p>
    <w:p w:rsidR="00893682" w:rsidRPr="00893682" w:rsidRDefault="00893682" w:rsidP="00893682">
      <w:pPr>
        <w:spacing w:after="0" w:line="240" w:lineRule="auto"/>
        <w:ind w:firstLine="270"/>
        <w:jc w:val="center"/>
        <w:rPr>
          <w:rFonts w:ascii="Arial" w:eastAsia="Times New Roman" w:hAnsi="Arial" w:cs="Arial"/>
          <w:b/>
          <w:sz w:val="20"/>
          <w:szCs w:val="20"/>
          <w:lang w:val="sr-Cyrl-CS"/>
        </w:rPr>
      </w:pPr>
      <w:r w:rsidRPr="00893682">
        <w:rPr>
          <w:rFonts w:ascii="Arial" w:eastAsia="Times New Roman" w:hAnsi="Arial" w:cs="Arial"/>
          <w:b/>
          <w:sz w:val="20"/>
          <w:szCs w:val="20"/>
          <w:lang w:val="sr-Cyrl-CS"/>
        </w:rPr>
        <w:t>Члан 15.</w:t>
      </w:r>
    </w:p>
    <w:p w:rsidR="00893682" w:rsidRPr="00893682" w:rsidRDefault="00893682" w:rsidP="00893682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 w:rsidRPr="00893682">
        <w:rPr>
          <w:rFonts w:ascii="Arial" w:eastAsia="Times New Roman" w:hAnsi="Arial" w:cs="Arial"/>
          <w:sz w:val="20"/>
          <w:szCs w:val="20"/>
          <w:lang w:val="sr-Cyrl-CS"/>
        </w:rPr>
        <w:t>Фактурисање испоручених количина гасаса припадајућим трошковима коришћења транспортних и дистрибутивних система на уговореном месту испоруке врши се једном у току обрачунског периода који не може бити дужи од 31 (тридесетједан) дан, при чему је датум промета датум очитавања количине испорученог гаса на уговореном месту испоруке у складу са прописима, одн</w:t>
      </w:r>
      <w:r w:rsidRPr="00893682">
        <w:rPr>
          <w:rFonts w:ascii="Arial" w:eastAsia="Times New Roman" w:hAnsi="Arial" w:cs="Arial"/>
          <w:sz w:val="20"/>
          <w:szCs w:val="20"/>
        </w:rPr>
        <w:t>o</w:t>
      </w:r>
      <w:r w:rsidRPr="00893682">
        <w:rPr>
          <w:rFonts w:ascii="Arial" w:eastAsia="Times New Roman" w:hAnsi="Arial" w:cs="Arial"/>
          <w:sz w:val="20"/>
          <w:szCs w:val="20"/>
          <w:lang w:val="sr-Cyrl-CS"/>
        </w:rPr>
        <w:t xml:space="preserve">сно датум ванредног очитавања </w:t>
      </w:r>
      <w:r w:rsidRPr="00893682">
        <w:rPr>
          <w:rFonts w:ascii="Arial" w:eastAsia="Times New Roman" w:hAnsi="Arial" w:cs="Arial"/>
          <w:sz w:val="20"/>
          <w:szCs w:val="20"/>
          <w:lang w:val="ru-RU"/>
        </w:rPr>
        <w:t>при евентуалној промени услова испоруке</w:t>
      </w:r>
      <w:r w:rsidRPr="00893682">
        <w:rPr>
          <w:rFonts w:ascii="Arial" w:eastAsia="Times New Roman" w:hAnsi="Arial" w:cs="Arial"/>
          <w:sz w:val="20"/>
          <w:szCs w:val="20"/>
          <w:lang w:val="sr-Cyrl-CS"/>
        </w:rPr>
        <w:t>.</w:t>
      </w:r>
    </w:p>
    <w:p w:rsidR="00893682" w:rsidRPr="00893682" w:rsidRDefault="00893682" w:rsidP="00893682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 w:rsidRPr="00893682">
        <w:rPr>
          <w:rFonts w:ascii="Arial" w:eastAsia="Times New Roman" w:hAnsi="Arial" w:cs="Arial"/>
          <w:sz w:val="20"/>
          <w:szCs w:val="20"/>
          <w:lang w:val="sr-Cyrl-CS"/>
        </w:rPr>
        <w:t>По ступању уговора на снагу, Снабдев</w:t>
      </w:r>
      <w:r w:rsidRPr="00893682">
        <w:rPr>
          <w:rFonts w:ascii="Arial" w:eastAsia="Times New Roman" w:hAnsi="Arial" w:cs="Arial"/>
          <w:sz w:val="20"/>
          <w:szCs w:val="20"/>
          <w:lang/>
        </w:rPr>
        <w:t>a</w:t>
      </w:r>
      <w:r w:rsidRPr="00893682">
        <w:rPr>
          <w:rFonts w:ascii="Arial" w:eastAsia="Times New Roman" w:hAnsi="Arial" w:cs="Arial"/>
          <w:sz w:val="20"/>
          <w:szCs w:val="20"/>
          <w:lang w:val="sr-Cyrl-CS"/>
        </w:rPr>
        <w:t>ч отпочиње фактурисање трошкова коришћења транспортних и дистрибутивних система за нова места испоруке након доношења Одлуке о пуштању природног гаса, а за неактивна места испоруке након Одобрења за испоруку гаса од стране ОС на чијем се систему налази уговорено место испоруке.</w:t>
      </w:r>
    </w:p>
    <w:p w:rsidR="00893682" w:rsidRPr="00893682" w:rsidRDefault="00893682" w:rsidP="00893682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 w:rsidRPr="00893682">
        <w:rPr>
          <w:rFonts w:ascii="Arial" w:eastAsia="Times New Roman" w:hAnsi="Arial" w:cs="Arial"/>
          <w:sz w:val="20"/>
          <w:szCs w:val="20"/>
          <w:lang w:val="sr-Cyrl-CS"/>
        </w:rPr>
        <w:t xml:space="preserve">Снабдевач је обавезан да фактурише испоручени гас са припадајућим трошковима коришћења транспортних и дистрибутивних система, </w:t>
      </w:r>
      <w:r w:rsidRPr="00893682">
        <w:rPr>
          <w:rFonts w:ascii="Arial" w:eastAsia="Times New Roman" w:hAnsi="Arial" w:cs="Arial"/>
          <w:sz w:val="20"/>
          <w:szCs w:val="20"/>
          <w:lang/>
        </w:rPr>
        <w:t>накнадом за унапређење енергетске ефикасности</w:t>
      </w:r>
      <w:r w:rsidRPr="00893682">
        <w:rPr>
          <w:rFonts w:ascii="Arial" w:eastAsia="Times New Roman" w:hAnsi="Arial" w:cs="Arial"/>
          <w:sz w:val="20"/>
          <w:szCs w:val="20"/>
          <w:lang w:val="sr-Cyrl-CS"/>
        </w:rPr>
        <w:t xml:space="preserve"> и ПДВ у року од 10 (</w:t>
      </w:r>
      <w:r w:rsidRPr="00893682">
        <w:rPr>
          <w:rFonts w:ascii="Arial" w:eastAsia="Times New Roman" w:hAnsi="Arial" w:cs="Arial"/>
          <w:sz w:val="20"/>
          <w:szCs w:val="20"/>
          <w:lang/>
        </w:rPr>
        <w:t>десет)</w:t>
      </w:r>
      <w:r w:rsidRPr="00893682">
        <w:rPr>
          <w:rFonts w:ascii="Arial" w:eastAsia="Times New Roman" w:hAnsi="Arial" w:cs="Arial"/>
          <w:sz w:val="20"/>
          <w:szCs w:val="20"/>
          <w:lang w:val="sr-Cyrl-CS"/>
        </w:rPr>
        <w:t xml:space="preserve"> дана од датума </w:t>
      </w:r>
      <w:r w:rsidRPr="00893682">
        <w:rPr>
          <w:rFonts w:ascii="Arial" w:eastAsia="Times New Roman" w:hAnsi="Arial" w:cs="Arial"/>
          <w:sz w:val="20"/>
          <w:szCs w:val="20"/>
          <w:lang/>
        </w:rPr>
        <w:t>промета</w:t>
      </w:r>
      <w:r w:rsidRPr="00893682">
        <w:rPr>
          <w:rFonts w:ascii="Arial" w:eastAsia="Times New Roman" w:hAnsi="Arial" w:cs="Arial"/>
          <w:sz w:val="20"/>
          <w:szCs w:val="20"/>
          <w:lang w:val="sr-Cyrl-CS"/>
        </w:rPr>
        <w:t>.</w:t>
      </w:r>
    </w:p>
    <w:p w:rsidR="00893682" w:rsidRPr="00893682" w:rsidRDefault="00893682" w:rsidP="00893682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 w:rsidRPr="00893682">
        <w:rPr>
          <w:rFonts w:ascii="Arial" w:eastAsia="Times New Roman" w:hAnsi="Arial" w:cs="Arial"/>
          <w:sz w:val="20"/>
          <w:szCs w:val="20"/>
          <w:lang/>
        </w:rPr>
        <w:t>Износи</w:t>
      </w:r>
      <w:r w:rsidRPr="00893682">
        <w:rPr>
          <w:rFonts w:ascii="Arial" w:eastAsia="Times New Roman" w:hAnsi="Arial" w:cs="Arial"/>
          <w:sz w:val="20"/>
          <w:szCs w:val="20"/>
          <w:lang w:val="sr-Cyrl-CS"/>
        </w:rPr>
        <w:t xml:space="preserve"> уговорени у </w:t>
      </w:r>
      <w:r w:rsidRPr="00893682">
        <w:rPr>
          <w:rFonts w:ascii="Arial" w:eastAsia="Times New Roman" w:hAnsi="Arial" w:cs="Arial"/>
          <w:sz w:val="20"/>
          <w:szCs w:val="20"/>
          <w:lang/>
        </w:rPr>
        <w:t>USD</w:t>
      </w:r>
      <w:r w:rsidRPr="00893682">
        <w:rPr>
          <w:rFonts w:ascii="Arial" w:eastAsia="Times New Roman" w:hAnsi="Arial" w:cs="Arial"/>
          <w:sz w:val="20"/>
          <w:szCs w:val="20"/>
          <w:lang w:val="sr-Cyrl-CS"/>
        </w:rPr>
        <w:t xml:space="preserve"> обрачунавају се у динарима по званичном средњем курсу Народне банке Србије на дан промета.</w:t>
      </w:r>
    </w:p>
    <w:p w:rsidR="00893682" w:rsidRPr="00893682" w:rsidRDefault="00893682" w:rsidP="00893682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 w:rsidRPr="00893682">
        <w:rPr>
          <w:rFonts w:ascii="Arial" w:eastAsia="Times New Roman" w:hAnsi="Arial" w:cs="Arial"/>
          <w:sz w:val="20"/>
          <w:szCs w:val="20"/>
          <w:lang w:val="sr-Cyrl-CS"/>
        </w:rPr>
        <w:t>Купац је обавезан да издати рачун плати у року од 15 (петнаест) дана од датума промета,</w:t>
      </w:r>
      <w:r w:rsidRPr="00893682">
        <w:rPr>
          <w:rFonts w:ascii="Arial" w:eastAsia="Times New Roman" w:hAnsi="Arial" w:cs="Arial"/>
          <w:sz w:val="18"/>
          <w:szCs w:val="18"/>
          <w:lang w:val="sr-Cyrl-CS"/>
        </w:rPr>
        <w:t xml:space="preserve"> односно у року доспећа рачуна на наплату</w:t>
      </w:r>
      <w:r w:rsidRPr="00893682">
        <w:rPr>
          <w:rFonts w:ascii="Arial" w:eastAsia="Times New Roman" w:hAnsi="Arial" w:cs="Arial"/>
          <w:sz w:val="20"/>
          <w:szCs w:val="20"/>
          <w:lang w:val="sr-Cyrl-CS"/>
        </w:rPr>
        <w:t>.</w:t>
      </w:r>
    </w:p>
    <w:p w:rsidR="00893682" w:rsidRPr="00893682" w:rsidRDefault="00893682" w:rsidP="00893682">
      <w:pPr>
        <w:spacing w:after="0" w:line="240" w:lineRule="auto"/>
        <w:ind w:firstLine="270"/>
        <w:jc w:val="both"/>
        <w:rPr>
          <w:rFonts w:ascii="Arial" w:eastAsia="Times New Roman" w:hAnsi="Arial" w:cs="Arial"/>
          <w:sz w:val="20"/>
          <w:szCs w:val="20"/>
          <w:lang/>
        </w:rPr>
      </w:pPr>
      <w:r w:rsidRPr="00893682">
        <w:rPr>
          <w:rFonts w:ascii="Arial" w:eastAsia="Times New Roman" w:hAnsi="Arial" w:cs="Arial"/>
          <w:sz w:val="20"/>
          <w:szCs w:val="20"/>
          <w:lang/>
        </w:rPr>
        <w:t>Уколико уговорени датум доспећа пада на нерадни дан, а нерадним даном се поред недеље и државних празника сматрати и субота, исти се преноси на први наредни радни дан.</w:t>
      </w:r>
    </w:p>
    <w:p w:rsidR="00893682" w:rsidRPr="00893682" w:rsidRDefault="00893682" w:rsidP="00893682">
      <w:pPr>
        <w:spacing w:after="0" w:line="240" w:lineRule="auto"/>
        <w:ind w:firstLine="270"/>
        <w:jc w:val="both"/>
        <w:rPr>
          <w:rFonts w:ascii="Arial" w:eastAsia="Times New Roman" w:hAnsi="Arial" w:cs="Arial"/>
          <w:sz w:val="20"/>
          <w:szCs w:val="20"/>
          <w:lang w:val="ru-RU"/>
        </w:rPr>
      </w:pPr>
      <w:r w:rsidRPr="00893682">
        <w:rPr>
          <w:rFonts w:ascii="Arial" w:eastAsia="Times New Roman" w:hAnsi="Arial" w:cs="Arial"/>
          <w:sz w:val="20"/>
          <w:szCs w:val="20"/>
          <w:lang w:val="ru-RU"/>
        </w:rPr>
        <w:t xml:space="preserve">Све евентуалне рекламације рачуна, Купац је дужан да достави </w:t>
      </w:r>
      <w:r w:rsidRPr="00893682">
        <w:rPr>
          <w:rFonts w:ascii="Arial" w:eastAsia="Times New Roman" w:hAnsi="Arial" w:cs="Arial"/>
          <w:sz w:val="20"/>
          <w:szCs w:val="20"/>
          <w:lang w:val="sr-Cyrl-CS"/>
        </w:rPr>
        <w:t xml:space="preserve">Снабдевачуписаним путем у року од 8 </w:t>
      </w:r>
      <w:r w:rsidRPr="00893682">
        <w:rPr>
          <w:rFonts w:ascii="Arial" w:eastAsia="Times New Roman" w:hAnsi="Arial" w:cs="Arial"/>
          <w:sz w:val="20"/>
          <w:szCs w:val="20"/>
          <w:lang/>
        </w:rPr>
        <w:t>(</w:t>
      </w:r>
      <w:r w:rsidRPr="00893682">
        <w:rPr>
          <w:rFonts w:ascii="Arial" w:eastAsia="Times New Roman" w:hAnsi="Arial" w:cs="Arial"/>
          <w:sz w:val="20"/>
          <w:szCs w:val="20"/>
          <w:lang/>
        </w:rPr>
        <w:t xml:space="preserve">осам) </w:t>
      </w:r>
      <w:r w:rsidRPr="00893682">
        <w:rPr>
          <w:rFonts w:ascii="Arial" w:eastAsia="Times New Roman" w:hAnsi="Arial" w:cs="Arial"/>
          <w:sz w:val="20"/>
          <w:szCs w:val="20"/>
          <w:lang w:val="sr-Cyrl-CS"/>
        </w:rPr>
        <w:t>дана од датума пријема рачуна, у противном сматра се да је рачун прихваћен од стране Купца у целости</w:t>
      </w:r>
      <w:r w:rsidRPr="00893682">
        <w:rPr>
          <w:rFonts w:ascii="Arial" w:eastAsia="Times New Roman" w:hAnsi="Arial" w:cs="Arial"/>
          <w:sz w:val="20"/>
          <w:szCs w:val="20"/>
          <w:lang w:val="ru-RU"/>
        </w:rPr>
        <w:t>.</w:t>
      </w:r>
    </w:p>
    <w:p w:rsidR="00893682" w:rsidRPr="00893682" w:rsidRDefault="00893682" w:rsidP="00893682">
      <w:pPr>
        <w:spacing w:after="0" w:line="240" w:lineRule="auto"/>
        <w:ind w:firstLine="270"/>
        <w:jc w:val="both"/>
        <w:rPr>
          <w:rFonts w:ascii="Arial" w:eastAsia="Times New Roman" w:hAnsi="Arial" w:cs="Arial"/>
          <w:sz w:val="20"/>
          <w:szCs w:val="20"/>
          <w:lang w:val="ru-RU"/>
        </w:rPr>
      </w:pPr>
    </w:p>
    <w:p w:rsidR="00893682" w:rsidRPr="00893682" w:rsidRDefault="00893682" w:rsidP="0089368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 w:rsidRPr="00893682">
        <w:rPr>
          <w:rFonts w:ascii="Arial" w:eastAsia="Times New Roman" w:hAnsi="Arial" w:cs="Arial"/>
          <w:b/>
          <w:bCs/>
          <w:sz w:val="20"/>
          <w:szCs w:val="20"/>
        </w:rPr>
        <w:t>VII</w:t>
      </w:r>
      <w:r w:rsidRPr="00893682">
        <w:rPr>
          <w:rFonts w:ascii="Arial" w:eastAsia="Times New Roman" w:hAnsi="Arial" w:cs="Arial"/>
          <w:b/>
          <w:bCs/>
          <w:sz w:val="20"/>
          <w:szCs w:val="20"/>
          <w:lang w:val="sr-Latn-CS"/>
        </w:rPr>
        <w:t>I</w:t>
      </w:r>
      <w:r w:rsidRPr="00893682">
        <w:rPr>
          <w:rFonts w:ascii="Arial" w:eastAsia="Times New Roman" w:hAnsi="Arial" w:cs="Arial"/>
          <w:b/>
          <w:bCs/>
          <w:sz w:val="20"/>
          <w:szCs w:val="20"/>
          <w:lang w:val="sr-Cyrl-CS"/>
        </w:rPr>
        <w:tab/>
        <w:t>ОБЕЗБЕЂЕЊЕ ПЛАЋАЊА</w:t>
      </w:r>
    </w:p>
    <w:p w:rsidR="00893682" w:rsidRPr="00893682" w:rsidRDefault="00893682" w:rsidP="00893682">
      <w:pPr>
        <w:spacing w:after="0" w:line="240" w:lineRule="auto"/>
        <w:ind w:firstLine="270"/>
        <w:jc w:val="center"/>
        <w:rPr>
          <w:rFonts w:ascii="Arial" w:eastAsia="Times New Roman" w:hAnsi="Arial" w:cs="Arial"/>
          <w:b/>
          <w:sz w:val="20"/>
          <w:szCs w:val="20"/>
          <w:lang w:val="sr-Cyrl-CS"/>
        </w:rPr>
      </w:pPr>
      <w:r w:rsidRPr="00893682">
        <w:rPr>
          <w:rFonts w:ascii="Arial" w:eastAsia="Times New Roman" w:hAnsi="Arial" w:cs="Arial"/>
          <w:b/>
          <w:sz w:val="20"/>
          <w:szCs w:val="20"/>
          <w:lang w:val="sr-Cyrl-CS"/>
        </w:rPr>
        <w:t>Члан 16.</w:t>
      </w:r>
    </w:p>
    <w:p w:rsidR="00893682" w:rsidRPr="00893682" w:rsidRDefault="00893682" w:rsidP="00893682">
      <w:pPr>
        <w:spacing w:after="0" w:line="240" w:lineRule="auto"/>
        <w:ind w:firstLine="270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 w:rsidRPr="00893682">
        <w:rPr>
          <w:rFonts w:ascii="Arial" w:eastAsia="Times New Roman" w:hAnsi="Arial" w:cs="Arial"/>
          <w:sz w:val="20"/>
          <w:szCs w:val="20"/>
          <w:lang w:val="sr-Cyrl-CS"/>
        </w:rPr>
        <w:t xml:space="preserve">За обезбеђење плаћања обавеза насталих испоруком гаса и реализацијом одредби Уговора у уговореном року доспећа, Купац је дужан да достави Снабдевачу инструменте обезбеђења плаћања у складу са  </w:t>
      </w:r>
      <w:r w:rsidRPr="00893682">
        <w:rPr>
          <w:rFonts w:ascii="Arial" w:eastAsia="Times New Roman" w:hAnsi="Arial" w:cs="Arial"/>
          <w:sz w:val="20"/>
          <w:szCs w:val="20"/>
          <w:u w:val="single"/>
          <w:lang w:val="sr-Cyrl-CS"/>
        </w:rPr>
        <w:t>Прилогом 2</w:t>
      </w:r>
      <w:r w:rsidRPr="00893682">
        <w:rPr>
          <w:rFonts w:ascii="Arial" w:eastAsia="Times New Roman" w:hAnsi="Arial" w:cs="Arial"/>
          <w:sz w:val="20"/>
          <w:szCs w:val="20"/>
          <w:lang w:val="sr-Cyrl-CS"/>
        </w:rPr>
        <w:t xml:space="preserve"> Уговора.</w:t>
      </w:r>
    </w:p>
    <w:p w:rsidR="00893682" w:rsidRPr="00893682" w:rsidRDefault="00893682" w:rsidP="00893682">
      <w:pPr>
        <w:spacing w:after="0" w:line="240" w:lineRule="auto"/>
        <w:ind w:firstLine="270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 w:rsidRPr="00893682">
        <w:rPr>
          <w:rFonts w:ascii="Arial" w:eastAsia="Times New Roman" w:hAnsi="Arial" w:cs="Arial"/>
          <w:sz w:val="20"/>
          <w:szCs w:val="20"/>
          <w:lang w:val="sr-Cyrl-CS"/>
        </w:rPr>
        <w:t xml:space="preserve">Купац је дужан да инструменте обезбеђења плаћања достави пре почетка испоруке гаса. </w:t>
      </w:r>
    </w:p>
    <w:p w:rsidR="00893682" w:rsidRPr="00893682" w:rsidRDefault="00893682" w:rsidP="00893682">
      <w:pPr>
        <w:spacing w:after="0" w:line="240" w:lineRule="auto"/>
        <w:ind w:firstLine="270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 w:rsidRPr="00893682">
        <w:rPr>
          <w:rFonts w:ascii="Arial" w:eastAsia="Times New Roman" w:hAnsi="Arial" w:cs="Arial"/>
          <w:sz w:val="20"/>
          <w:szCs w:val="20"/>
          <w:lang w:val="sr-Cyrl-CS"/>
        </w:rPr>
        <w:t>Купац је дужан да достави нове инструменте обезбеђења плаћања у случају да претходно достављени буду релизовани, када се промени овлашћено лице за потписивање, односно када настану друге околности због којих се претходно достављени инструменти обезбеђења плаћања не могу реализовати, најкасније у року од 15 (петнаест) дана од дана настанка нових околности.</w:t>
      </w:r>
    </w:p>
    <w:p w:rsidR="00893682" w:rsidRPr="00893682" w:rsidRDefault="00893682" w:rsidP="00893682">
      <w:pPr>
        <w:spacing w:after="0" w:line="240" w:lineRule="auto"/>
        <w:ind w:firstLine="270"/>
        <w:jc w:val="center"/>
        <w:rPr>
          <w:rFonts w:ascii="Arial" w:eastAsia="Times New Roman" w:hAnsi="Arial" w:cs="Arial"/>
          <w:b/>
          <w:sz w:val="20"/>
          <w:szCs w:val="20"/>
          <w:lang w:val="sr-Cyrl-CS"/>
        </w:rPr>
      </w:pPr>
      <w:r w:rsidRPr="00893682">
        <w:rPr>
          <w:rFonts w:ascii="Arial" w:eastAsia="Times New Roman" w:hAnsi="Arial" w:cs="Arial"/>
          <w:b/>
          <w:sz w:val="20"/>
          <w:szCs w:val="20"/>
          <w:lang w:val="sr-Cyrl-CS"/>
        </w:rPr>
        <w:t>Члан 17.</w:t>
      </w:r>
    </w:p>
    <w:p w:rsidR="00893682" w:rsidRPr="00893682" w:rsidRDefault="00893682" w:rsidP="00893682">
      <w:pPr>
        <w:spacing w:after="0" w:line="240" w:lineRule="auto"/>
        <w:ind w:firstLine="270"/>
        <w:jc w:val="both"/>
        <w:rPr>
          <w:rFonts w:ascii="Arial" w:eastAsia="Times New Roman" w:hAnsi="Arial" w:cs="Arial"/>
          <w:sz w:val="20"/>
          <w:szCs w:val="20"/>
        </w:rPr>
      </w:pPr>
      <w:r w:rsidRPr="00893682">
        <w:rPr>
          <w:rFonts w:ascii="Arial" w:eastAsia="Times New Roman" w:hAnsi="Arial" w:cs="Arial"/>
          <w:sz w:val="20"/>
          <w:szCs w:val="20"/>
          <w:lang w:val="sr-Cyrl-CS"/>
        </w:rPr>
        <w:t>Купац мож</w:t>
      </w:r>
      <w:r w:rsidRPr="00893682">
        <w:rPr>
          <w:rFonts w:ascii="Arial" w:eastAsia="Times New Roman" w:hAnsi="Arial" w:cs="Arial"/>
          <w:sz w:val="20"/>
          <w:szCs w:val="20"/>
          <w:lang w:val="sr-Latn-CS"/>
        </w:rPr>
        <w:t xml:space="preserve">e </w:t>
      </w:r>
      <w:r w:rsidRPr="00893682">
        <w:rPr>
          <w:rFonts w:ascii="Arial" w:eastAsia="Times New Roman" w:hAnsi="Arial" w:cs="Arial"/>
          <w:sz w:val="20"/>
          <w:szCs w:val="20"/>
          <w:lang w:val="sr-Cyrl-CS"/>
        </w:rPr>
        <w:t xml:space="preserve">уместо доставе </w:t>
      </w:r>
      <w:r w:rsidRPr="00893682">
        <w:rPr>
          <w:rFonts w:ascii="Arial" w:eastAsia="Times New Roman" w:hAnsi="Arial" w:cs="Arial"/>
          <w:sz w:val="20"/>
          <w:szCs w:val="20"/>
          <w:u w:val="single"/>
          <w:lang w:val="sr-Cyrl-CS"/>
        </w:rPr>
        <w:t>Прилогом 2</w:t>
      </w:r>
      <w:r w:rsidRPr="00893682">
        <w:rPr>
          <w:rFonts w:ascii="Arial" w:eastAsia="Times New Roman" w:hAnsi="Arial" w:cs="Arial"/>
          <w:sz w:val="20"/>
          <w:szCs w:val="20"/>
          <w:lang w:val="sr-Cyrl-CS"/>
        </w:rPr>
        <w:t xml:space="preserve"> уговореног инструмената обезбеђења плаћања, да изврши уплату аванса у висини коју предрачуном утврђује Снабдевач, у складу са количинама из </w:t>
      </w:r>
      <w:r w:rsidRPr="00893682">
        <w:rPr>
          <w:rFonts w:ascii="Arial" w:eastAsia="Times New Roman" w:hAnsi="Arial" w:cs="Arial"/>
          <w:sz w:val="20"/>
          <w:szCs w:val="20"/>
          <w:u w:val="single"/>
          <w:lang w:val="sr-Cyrl-CS"/>
        </w:rPr>
        <w:t>Прилога 3</w:t>
      </w:r>
      <w:r w:rsidRPr="00893682">
        <w:rPr>
          <w:rFonts w:ascii="Arial" w:eastAsia="Times New Roman" w:hAnsi="Arial" w:cs="Arial"/>
          <w:sz w:val="20"/>
          <w:szCs w:val="20"/>
          <w:lang w:val="sr-Cyrl-CS"/>
        </w:rPr>
        <w:t>.</w:t>
      </w:r>
    </w:p>
    <w:p w:rsidR="00893682" w:rsidRPr="00893682" w:rsidRDefault="00893682" w:rsidP="00893682">
      <w:pPr>
        <w:spacing w:after="0" w:line="240" w:lineRule="auto"/>
        <w:ind w:firstLine="270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 w:rsidRPr="00893682">
        <w:rPr>
          <w:rFonts w:ascii="Arial" w:eastAsia="Times New Roman" w:hAnsi="Arial" w:cs="Arial"/>
          <w:sz w:val="20"/>
          <w:szCs w:val="20"/>
          <w:lang w:val="sr-Cyrl-CS"/>
        </w:rPr>
        <w:t xml:space="preserve">Износ предрачуна не може бити мањи од предстојеће двомесечне потрошње из </w:t>
      </w:r>
      <w:r w:rsidRPr="00893682">
        <w:rPr>
          <w:rFonts w:ascii="Arial" w:eastAsia="Times New Roman" w:hAnsi="Arial" w:cs="Arial"/>
          <w:sz w:val="20"/>
          <w:szCs w:val="20"/>
          <w:u w:val="single"/>
          <w:lang w:val="sr-Cyrl-CS"/>
        </w:rPr>
        <w:t>Прилога 3</w:t>
      </w:r>
      <w:r w:rsidRPr="00893682">
        <w:rPr>
          <w:rFonts w:ascii="Arial" w:eastAsia="Times New Roman" w:hAnsi="Arial" w:cs="Arial"/>
          <w:sz w:val="20"/>
          <w:szCs w:val="20"/>
          <w:lang w:val="sr-Cyrl-CS"/>
        </w:rPr>
        <w:t xml:space="preserve"> и </w:t>
      </w:r>
      <w:r w:rsidRPr="00893682">
        <w:rPr>
          <w:rFonts w:ascii="Arial" w:eastAsia="Times New Roman" w:hAnsi="Arial" w:cs="Arial"/>
          <w:sz w:val="20"/>
          <w:szCs w:val="20"/>
          <w:lang/>
        </w:rPr>
        <w:t>цене гаса која је важила у месецу који претходи месецу испоруке</w:t>
      </w:r>
      <w:r w:rsidRPr="00893682">
        <w:rPr>
          <w:rFonts w:ascii="Arial" w:eastAsia="Times New Roman" w:hAnsi="Arial" w:cs="Arial"/>
          <w:sz w:val="20"/>
          <w:szCs w:val="20"/>
          <w:lang w:val="sr-Cyrl-CS"/>
        </w:rPr>
        <w:t>, укључујући трошкове приступа транспортним и дистрибутивним системима, накнаде и ПДВ.</w:t>
      </w:r>
    </w:p>
    <w:p w:rsidR="00893682" w:rsidRPr="00893682" w:rsidRDefault="00893682" w:rsidP="00893682">
      <w:pPr>
        <w:spacing w:after="0" w:line="240" w:lineRule="auto"/>
        <w:ind w:firstLine="270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 w:rsidRPr="00893682">
        <w:rPr>
          <w:rFonts w:ascii="Arial" w:eastAsia="Times New Roman" w:hAnsi="Arial" w:cs="Arial"/>
          <w:sz w:val="20"/>
          <w:szCs w:val="20"/>
          <w:lang w:val="sr-Cyrl-CS"/>
        </w:rPr>
        <w:t xml:space="preserve">Снабдевач је обавезан да </w:t>
      </w:r>
      <w:r w:rsidRPr="00893682">
        <w:rPr>
          <w:rFonts w:ascii="Arial" w:eastAsia="Times New Roman" w:hAnsi="Arial" w:cs="Arial"/>
          <w:sz w:val="20"/>
          <w:szCs w:val="20"/>
          <w:lang/>
        </w:rPr>
        <w:t xml:space="preserve">Купцу </w:t>
      </w:r>
      <w:r w:rsidRPr="00893682">
        <w:rPr>
          <w:rFonts w:ascii="Arial" w:eastAsia="Times New Roman" w:hAnsi="Arial" w:cs="Arial"/>
          <w:sz w:val="20"/>
          <w:szCs w:val="20"/>
          <w:lang w:val="sr-Cyrl-CS"/>
        </w:rPr>
        <w:t>изда предрачун најкасније до 15. (петнаестог) дана текућег месеца за испоруку гаса у наредном месецу.</w:t>
      </w:r>
    </w:p>
    <w:p w:rsidR="00893682" w:rsidRPr="00893682" w:rsidRDefault="00893682" w:rsidP="00893682">
      <w:pPr>
        <w:spacing w:after="0" w:line="240" w:lineRule="auto"/>
        <w:ind w:firstLine="270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 w:rsidRPr="00893682">
        <w:rPr>
          <w:rFonts w:ascii="Arial" w:eastAsia="Times New Roman" w:hAnsi="Arial" w:cs="Arial"/>
          <w:sz w:val="20"/>
          <w:szCs w:val="20"/>
          <w:lang w:val="sr-Cyrl-CS"/>
        </w:rPr>
        <w:t>Купац је обавезан да издати предрачун плати у року од 10 (десет) дана од датума издавања.</w:t>
      </w:r>
    </w:p>
    <w:p w:rsidR="00893682" w:rsidRPr="00893682" w:rsidRDefault="00893682" w:rsidP="00893682">
      <w:pPr>
        <w:spacing w:after="0" w:line="240" w:lineRule="auto"/>
        <w:ind w:firstLine="270"/>
        <w:jc w:val="both"/>
        <w:rPr>
          <w:rFonts w:ascii="Arial" w:eastAsia="Times New Roman" w:hAnsi="Arial" w:cs="Arial"/>
          <w:sz w:val="20"/>
          <w:szCs w:val="20"/>
          <w:lang/>
        </w:rPr>
      </w:pPr>
      <w:r w:rsidRPr="00893682">
        <w:rPr>
          <w:rFonts w:ascii="Arial" w:eastAsia="Times New Roman" w:hAnsi="Arial" w:cs="Arial"/>
          <w:sz w:val="20"/>
          <w:szCs w:val="20"/>
          <w:lang/>
        </w:rPr>
        <w:t xml:space="preserve">У случају одступања остварене месечне потрошње од месечне потрошње исказане у </w:t>
      </w:r>
      <w:r w:rsidRPr="00893682">
        <w:rPr>
          <w:rFonts w:ascii="Arial" w:eastAsia="Times New Roman" w:hAnsi="Arial" w:cs="Arial"/>
          <w:sz w:val="20"/>
          <w:szCs w:val="20"/>
          <w:u w:val="single"/>
          <w:lang/>
        </w:rPr>
        <w:t>Прилогу 3</w:t>
      </w:r>
      <w:r w:rsidRPr="00893682">
        <w:rPr>
          <w:rFonts w:ascii="Arial" w:eastAsia="Times New Roman" w:hAnsi="Arial" w:cs="Arial"/>
          <w:sz w:val="20"/>
          <w:szCs w:val="20"/>
          <w:lang/>
        </w:rPr>
        <w:t xml:space="preserve"> за више од 10%, Купац ће за потребе утврђивања висине аванса на захтев Снабдевача доставити коригован </w:t>
      </w:r>
      <w:r w:rsidRPr="00893682">
        <w:rPr>
          <w:rFonts w:ascii="Arial" w:eastAsia="Times New Roman" w:hAnsi="Arial" w:cs="Arial"/>
          <w:sz w:val="20"/>
          <w:szCs w:val="20"/>
          <w:u w:val="single"/>
          <w:lang/>
        </w:rPr>
        <w:t>Прилог 3</w:t>
      </w:r>
      <w:r w:rsidRPr="00893682">
        <w:rPr>
          <w:rFonts w:ascii="Arial" w:eastAsia="Times New Roman" w:hAnsi="Arial" w:cs="Arial"/>
          <w:sz w:val="20"/>
          <w:szCs w:val="20"/>
          <w:lang/>
        </w:rPr>
        <w:t xml:space="preserve"> усклађен са </w:t>
      </w:r>
      <w:r w:rsidRPr="00893682">
        <w:rPr>
          <w:rFonts w:ascii="Arial" w:eastAsia="Times New Roman" w:hAnsi="Arial" w:cs="Arial"/>
          <w:sz w:val="20"/>
          <w:szCs w:val="20"/>
          <w:lang w:val="sr-Cyrl-CS"/>
        </w:rPr>
        <w:t>Решењем о одобрењу прикључења објекта потрошача гаса на гасоводни систем, историјском потрошњом и осталим параметрима који утичу на висину потрошње природног гаса на уговореном месту испоруке</w:t>
      </w:r>
      <w:r w:rsidRPr="00893682">
        <w:rPr>
          <w:rFonts w:ascii="Arial" w:eastAsia="Times New Roman" w:hAnsi="Arial" w:cs="Arial"/>
          <w:sz w:val="20"/>
          <w:szCs w:val="20"/>
          <w:lang/>
        </w:rPr>
        <w:t>.</w:t>
      </w:r>
    </w:p>
    <w:p w:rsidR="00893682" w:rsidRPr="00893682" w:rsidRDefault="00893682" w:rsidP="00893682">
      <w:pPr>
        <w:spacing w:after="0" w:line="240" w:lineRule="auto"/>
        <w:ind w:firstLine="270"/>
        <w:jc w:val="both"/>
        <w:rPr>
          <w:rFonts w:ascii="Arial" w:eastAsia="Times New Roman" w:hAnsi="Arial" w:cs="Arial"/>
          <w:sz w:val="20"/>
          <w:szCs w:val="20"/>
          <w:lang/>
        </w:rPr>
      </w:pPr>
      <w:r w:rsidRPr="00893682">
        <w:rPr>
          <w:rFonts w:ascii="Arial" w:eastAsia="Times New Roman" w:hAnsi="Arial" w:cs="Arial"/>
          <w:sz w:val="20"/>
          <w:szCs w:val="20"/>
          <w:lang/>
        </w:rPr>
        <w:t xml:space="preserve">Уколико Купац не поступи по захтеву Снабдевача за доставу коригованог </w:t>
      </w:r>
      <w:r w:rsidRPr="00893682">
        <w:rPr>
          <w:rFonts w:ascii="Arial" w:eastAsia="Times New Roman" w:hAnsi="Arial" w:cs="Arial"/>
          <w:sz w:val="20"/>
          <w:szCs w:val="20"/>
          <w:u w:val="single"/>
          <w:lang/>
        </w:rPr>
        <w:t>Прилога 3</w:t>
      </w:r>
      <w:r w:rsidRPr="00893682">
        <w:rPr>
          <w:rFonts w:ascii="Arial" w:eastAsia="Times New Roman" w:hAnsi="Arial" w:cs="Arial"/>
          <w:sz w:val="20"/>
          <w:szCs w:val="20"/>
          <w:lang/>
        </w:rPr>
        <w:t xml:space="preserve"> за потребе утврђивања висине аванса, доставиће Снабдеавчу уговорени инструмент обезбеђења плаћања у складу са </w:t>
      </w:r>
      <w:r w:rsidRPr="00893682">
        <w:rPr>
          <w:rFonts w:ascii="Arial" w:eastAsia="Times New Roman" w:hAnsi="Arial" w:cs="Arial"/>
          <w:sz w:val="20"/>
          <w:szCs w:val="20"/>
          <w:u w:val="single"/>
          <w:lang/>
        </w:rPr>
        <w:t>Прилогом 2</w:t>
      </w:r>
      <w:r w:rsidRPr="00893682">
        <w:rPr>
          <w:rFonts w:ascii="Arial" w:eastAsia="Times New Roman" w:hAnsi="Arial" w:cs="Arial"/>
          <w:sz w:val="20"/>
          <w:szCs w:val="20"/>
          <w:lang/>
        </w:rPr>
        <w:t>.</w:t>
      </w:r>
    </w:p>
    <w:p w:rsidR="00893682" w:rsidRPr="00893682" w:rsidRDefault="00893682" w:rsidP="00893682">
      <w:pPr>
        <w:spacing w:after="0" w:line="240" w:lineRule="auto"/>
        <w:ind w:firstLine="270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 w:rsidRPr="00893682">
        <w:rPr>
          <w:rFonts w:ascii="Arial" w:eastAsia="Times New Roman" w:hAnsi="Arial" w:cs="Arial"/>
          <w:sz w:val="20"/>
          <w:szCs w:val="20"/>
          <w:lang w:val="sr-Cyrl-CS"/>
        </w:rPr>
        <w:t>На примљени аванс не обрачунава се камата, а аванс се затвара рачуном за испоручен гас по цени на дан промета.</w:t>
      </w:r>
    </w:p>
    <w:p w:rsidR="00893682" w:rsidRPr="00893682" w:rsidRDefault="00893682" w:rsidP="00893682">
      <w:pPr>
        <w:spacing w:after="0" w:line="240" w:lineRule="auto"/>
        <w:ind w:firstLine="270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</w:p>
    <w:p w:rsidR="00893682" w:rsidRPr="00893682" w:rsidRDefault="00893682" w:rsidP="00893682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r-Cyrl-CS"/>
        </w:rPr>
      </w:pPr>
      <w:r w:rsidRPr="00893682">
        <w:rPr>
          <w:rFonts w:ascii="Arial" w:eastAsia="Times New Roman" w:hAnsi="Arial" w:cs="Arial"/>
          <w:b/>
          <w:bCs/>
          <w:sz w:val="20"/>
          <w:szCs w:val="20"/>
          <w:lang w:val="sr-Latn-CS"/>
        </w:rPr>
        <w:t>I</w:t>
      </w:r>
      <w:r w:rsidRPr="00893682">
        <w:rPr>
          <w:rFonts w:ascii="Arial" w:eastAsia="Times New Roman" w:hAnsi="Arial" w:cs="Arial"/>
          <w:b/>
          <w:bCs/>
          <w:sz w:val="20"/>
          <w:szCs w:val="20"/>
        </w:rPr>
        <w:t>X</w:t>
      </w:r>
      <w:r w:rsidRPr="00893682">
        <w:rPr>
          <w:rFonts w:ascii="Arial" w:eastAsia="Times New Roman" w:hAnsi="Arial" w:cs="Arial"/>
          <w:b/>
          <w:bCs/>
          <w:sz w:val="20"/>
          <w:szCs w:val="20"/>
          <w:lang w:val="sr-Cyrl-CS"/>
        </w:rPr>
        <w:tab/>
        <w:t>НЕИСПУЊАВАЊЕ ИЛИ НЕУРЕДНО ИСПУЊАВАЊЕ ОБАВЕЗА</w:t>
      </w:r>
    </w:p>
    <w:p w:rsidR="00893682" w:rsidRPr="00893682" w:rsidRDefault="00893682" w:rsidP="00893682">
      <w:pPr>
        <w:spacing w:after="0" w:line="240" w:lineRule="auto"/>
        <w:ind w:firstLine="270"/>
        <w:jc w:val="center"/>
        <w:rPr>
          <w:rFonts w:ascii="Arial" w:eastAsia="Times New Roman" w:hAnsi="Arial" w:cs="Arial"/>
          <w:b/>
          <w:sz w:val="20"/>
          <w:szCs w:val="20"/>
          <w:lang w:val="sr-Cyrl-CS"/>
        </w:rPr>
      </w:pPr>
      <w:r w:rsidRPr="00893682">
        <w:rPr>
          <w:rFonts w:ascii="Arial" w:eastAsia="Times New Roman" w:hAnsi="Arial" w:cs="Arial"/>
          <w:b/>
          <w:sz w:val="20"/>
          <w:szCs w:val="20"/>
          <w:lang w:val="sr-Cyrl-CS"/>
        </w:rPr>
        <w:t>Члан 18.</w:t>
      </w:r>
    </w:p>
    <w:p w:rsidR="00893682" w:rsidRPr="00893682" w:rsidRDefault="00893682" w:rsidP="00893682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 w:rsidRPr="00893682">
        <w:rPr>
          <w:rFonts w:ascii="Arial" w:eastAsia="Times New Roman" w:hAnsi="Arial" w:cs="Arial"/>
          <w:sz w:val="20"/>
          <w:szCs w:val="20"/>
          <w:lang w:val="sr-Cyrl-CS"/>
        </w:rPr>
        <w:t xml:space="preserve">У случају да једна од уговорних страна не испуњава уговорне обавезе, и тиме проузрокује штету другој уговорној страни, дужна је да насталу штету надокнади. </w:t>
      </w:r>
    </w:p>
    <w:p w:rsidR="00893682" w:rsidRPr="00893682" w:rsidRDefault="00893682" w:rsidP="00893682">
      <w:pPr>
        <w:spacing w:after="0" w:line="240" w:lineRule="auto"/>
        <w:ind w:firstLine="270"/>
        <w:jc w:val="center"/>
        <w:rPr>
          <w:rFonts w:ascii="Arial" w:eastAsia="Times New Roman" w:hAnsi="Arial" w:cs="Arial"/>
          <w:b/>
          <w:sz w:val="20"/>
          <w:szCs w:val="20"/>
          <w:lang w:val="sr-Cyrl-CS"/>
        </w:rPr>
      </w:pPr>
      <w:r w:rsidRPr="00893682">
        <w:rPr>
          <w:rFonts w:ascii="Arial" w:eastAsia="Times New Roman" w:hAnsi="Arial" w:cs="Arial"/>
          <w:b/>
          <w:sz w:val="20"/>
          <w:szCs w:val="20"/>
          <w:lang w:val="sr-Cyrl-CS"/>
        </w:rPr>
        <w:t>Члан 19.</w:t>
      </w:r>
    </w:p>
    <w:p w:rsidR="00893682" w:rsidRPr="00893682" w:rsidRDefault="00893682" w:rsidP="00893682">
      <w:pPr>
        <w:spacing w:after="0" w:line="240" w:lineRule="auto"/>
        <w:ind w:firstLine="270"/>
        <w:jc w:val="both"/>
        <w:rPr>
          <w:rFonts w:ascii="Arial" w:eastAsia="Times New Roman" w:hAnsi="Arial" w:cs="Arial"/>
          <w:sz w:val="20"/>
          <w:szCs w:val="20"/>
          <w:lang w:val="ru-RU"/>
        </w:rPr>
      </w:pPr>
      <w:r w:rsidRPr="00893682">
        <w:rPr>
          <w:rFonts w:ascii="Arial" w:eastAsia="Times New Roman" w:hAnsi="Arial" w:cs="Arial"/>
          <w:sz w:val="20"/>
          <w:szCs w:val="20"/>
          <w:lang w:val="sr-Cyrl-CS"/>
        </w:rPr>
        <w:t xml:space="preserve">Уколико Купац не измирује своје уговорне обавезе, Снабдевач има право да обустави даљу испоруку гаса </w:t>
      </w:r>
      <w:r w:rsidRPr="00893682">
        <w:rPr>
          <w:rFonts w:ascii="Arial" w:eastAsia="Times New Roman" w:hAnsi="Arial" w:cs="Arial"/>
          <w:sz w:val="20"/>
          <w:szCs w:val="20"/>
          <w:lang w:val="ru-RU"/>
        </w:rPr>
        <w:t>под условима утврђеним Уговором, Законом, Уредбом и прописима донетим у складу са Законом.</w:t>
      </w:r>
    </w:p>
    <w:p w:rsidR="00893682" w:rsidRPr="00893682" w:rsidRDefault="00893682" w:rsidP="00893682">
      <w:pPr>
        <w:spacing w:after="0" w:line="240" w:lineRule="auto"/>
        <w:ind w:firstLine="270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 w:rsidRPr="00893682">
        <w:rPr>
          <w:rFonts w:ascii="Arial" w:eastAsia="Times New Roman" w:hAnsi="Arial" w:cs="Arial"/>
          <w:sz w:val="20"/>
          <w:szCs w:val="20"/>
          <w:lang w:val="sr-Latn-CS"/>
        </w:rPr>
        <w:lastRenderedPageBreak/>
        <w:t xml:space="preserve">Обуставом испоруке из става 1. овог члана, не престаје </w:t>
      </w:r>
      <w:r w:rsidRPr="00893682">
        <w:rPr>
          <w:rFonts w:ascii="Arial" w:eastAsia="Times New Roman" w:hAnsi="Arial" w:cs="Arial"/>
          <w:sz w:val="20"/>
          <w:szCs w:val="20"/>
          <w:lang w:val="sr-Cyrl-CS"/>
        </w:rPr>
        <w:t>У</w:t>
      </w:r>
      <w:r w:rsidRPr="00893682">
        <w:rPr>
          <w:rFonts w:ascii="Arial" w:eastAsia="Times New Roman" w:hAnsi="Arial" w:cs="Arial"/>
          <w:sz w:val="20"/>
          <w:szCs w:val="20"/>
          <w:lang w:val="sr-Latn-CS"/>
        </w:rPr>
        <w:t xml:space="preserve">говор, а у периоду обуставе испоруке, </w:t>
      </w:r>
      <w:r w:rsidRPr="00893682">
        <w:rPr>
          <w:rFonts w:ascii="Arial" w:eastAsia="Times New Roman" w:hAnsi="Arial" w:cs="Arial"/>
          <w:sz w:val="20"/>
          <w:szCs w:val="20"/>
          <w:lang w:val="sr-Cyrl-CS"/>
        </w:rPr>
        <w:t>К</w:t>
      </w:r>
      <w:r w:rsidRPr="00893682">
        <w:rPr>
          <w:rFonts w:ascii="Arial" w:eastAsia="Times New Roman" w:hAnsi="Arial" w:cs="Arial"/>
          <w:sz w:val="20"/>
          <w:szCs w:val="20"/>
          <w:lang w:val="sr-Latn-CS"/>
        </w:rPr>
        <w:t>упац има обавезе које се односе на приступ систему</w:t>
      </w:r>
      <w:r w:rsidRPr="00893682">
        <w:rPr>
          <w:rFonts w:ascii="Arial" w:eastAsia="Times New Roman" w:hAnsi="Arial" w:cs="Arial"/>
          <w:sz w:val="20"/>
          <w:szCs w:val="20"/>
          <w:lang w:val="sr-Cyrl-CS"/>
        </w:rPr>
        <w:t xml:space="preserve"> у зависности од уговорених услова испоруке гаса</w:t>
      </w:r>
      <w:r w:rsidRPr="00893682">
        <w:rPr>
          <w:rFonts w:ascii="Arial" w:eastAsia="Times New Roman" w:hAnsi="Arial" w:cs="Arial"/>
          <w:sz w:val="20"/>
          <w:szCs w:val="20"/>
          <w:lang w:val="sr-Latn-CS"/>
        </w:rPr>
        <w:t>.</w:t>
      </w:r>
    </w:p>
    <w:p w:rsidR="00893682" w:rsidRPr="00893682" w:rsidRDefault="00893682" w:rsidP="00893682">
      <w:pPr>
        <w:spacing w:after="0" w:line="240" w:lineRule="auto"/>
        <w:ind w:firstLine="270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 w:rsidRPr="00893682">
        <w:rPr>
          <w:rFonts w:ascii="Arial" w:eastAsia="Times New Roman" w:hAnsi="Arial" w:cs="Arial"/>
          <w:sz w:val="20"/>
          <w:szCs w:val="20"/>
          <w:lang w:val="sr-Cyrl-CS"/>
        </w:rPr>
        <w:t xml:space="preserve">У случају </w:t>
      </w:r>
      <w:r w:rsidRPr="00893682">
        <w:rPr>
          <w:rFonts w:ascii="Arial" w:eastAsia="Times New Roman" w:hAnsi="Arial" w:cs="Arial"/>
          <w:sz w:val="20"/>
          <w:szCs w:val="20"/>
          <w:lang w:val="sr-Latn-CS"/>
        </w:rPr>
        <w:t>обустав</w:t>
      </w:r>
      <w:r w:rsidRPr="00893682">
        <w:rPr>
          <w:rFonts w:ascii="Arial" w:eastAsia="Times New Roman" w:hAnsi="Arial" w:cs="Arial"/>
          <w:sz w:val="20"/>
          <w:szCs w:val="20"/>
          <w:lang w:val="sr-Cyrl-CS"/>
        </w:rPr>
        <w:t>е</w:t>
      </w:r>
      <w:r w:rsidRPr="00893682">
        <w:rPr>
          <w:rFonts w:ascii="Arial" w:eastAsia="Times New Roman" w:hAnsi="Arial" w:cs="Arial"/>
          <w:sz w:val="20"/>
          <w:szCs w:val="20"/>
          <w:lang w:val="sr-Latn-CS"/>
        </w:rPr>
        <w:t xml:space="preserve"> испоруке </w:t>
      </w:r>
      <w:r w:rsidRPr="00893682">
        <w:rPr>
          <w:rFonts w:ascii="Arial" w:eastAsia="Times New Roman" w:hAnsi="Arial" w:cs="Arial"/>
          <w:sz w:val="20"/>
          <w:szCs w:val="20"/>
          <w:lang w:val="sr-Cyrl-CS"/>
        </w:rPr>
        <w:t xml:space="preserve">гасасходно ставу </w:t>
      </w:r>
      <w:r w:rsidRPr="00893682">
        <w:rPr>
          <w:rFonts w:ascii="Arial" w:eastAsia="Times New Roman" w:hAnsi="Arial" w:cs="Arial"/>
          <w:sz w:val="20"/>
          <w:szCs w:val="20"/>
          <w:lang w:val="sr-Latn-CS"/>
        </w:rPr>
        <w:t>1. овог члана</w:t>
      </w:r>
      <w:r w:rsidRPr="00893682">
        <w:rPr>
          <w:rFonts w:ascii="Arial" w:eastAsia="Times New Roman" w:hAnsi="Arial" w:cs="Arial"/>
          <w:sz w:val="20"/>
          <w:szCs w:val="20"/>
          <w:lang w:val="sr-Cyrl-CS"/>
        </w:rPr>
        <w:t>, о</w:t>
      </w:r>
      <w:r w:rsidRPr="00893682">
        <w:rPr>
          <w:rFonts w:ascii="Arial" w:eastAsia="Times New Roman" w:hAnsi="Arial" w:cs="Arial"/>
          <w:sz w:val="20"/>
          <w:szCs w:val="20"/>
          <w:lang w:val="sr-Latn-CS"/>
        </w:rPr>
        <w:t xml:space="preserve">бјекат </w:t>
      </w:r>
      <w:r w:rsidRPr="00893682">
        <w:rPr>
          <w:rFonts w:ascii="Arial" w:eastAsia="Times New Roman" w:hAnsi="Arial" w:cs="Arial"/>
          <w:sz w:val="20"/>
          <w:szCs w:val="20"/>
          <w:lang w:val="sr-Cyrl-CS"/>
        </w:rPr>
        <w:t xml:space="preserve">Купца ће бити </w:t>
      </w:r>
      <w:r w:rsidRPr="00893682">
        <w:rPr>
          <w:rFonts w:ascii="Arial" w:eastAsia="Times New Roman" w:hAnsi="Arial" w:cs="Arial"/>
          <w:sz w:val="20"/>
          <w:szCs w:val="20"/>
          <w:lang w:val="sr-Latn-CS"/>
        </w:rPr>
        <w:t>искључ</w:t>
      </w:r>
      <w:r w:rsidRPr="00893682">
        <w:rPr>
          <w:rFonts w:ascii="Arial" w:eastAsia="Times New Roman" w:hAnsi="Arial" w:cs="Arial"/>
          <w:sz w:val="20"/>
          <w:szCs w:val="20"/>
          <w:lang w:val="sr-Cyrl-CS"/>
        </w:rPr>
        <w:t>ен</w:t>
      </w:r>
      <w:r w:rsidRPr="00893682">
        <w:rPr>
          <w:rFonts w:ascii="Arial" w:eastAsia="Times New Roman" w:hAnsi="Arial" w:cs="Arial"/>
          <w:sz w:val="20"/>
          <w:szCs w:val="20"/>
          <w:lang w:val="sr-Latn-CS"/>
        </w:rPr>
        <w:t xml:space="preserve"> са система</w:t>
      </w:r>
      <w:r w:rsidRPr="00893682">
        <w:rPr>
          <w:rFonts w:ascii="Arial" w:eastAsia="Times New Roman" w:hAnsi="Arial" w:cs="Arial"/>
          <w:sz w:val="20"/>
          <w:szCs w:val="20"/>
          <w:lang w:val="sr-Cyrl-CS"/>
        </w:rPr>
        <w:t xml:space="preserve"> под условима утврђеним Уговором, </w:t>
      </w:r>
      <w:r w:rsidRPr="00893682">
        <w:rPr>
          <w:rFonts w:ascii="Arial" w:eastAsia="Times New Roman" w:hAnsi="Arial" w:cs="Arial"/>
          <w:sz w:val="20"/>
          <w:szCs w:val="20"/>
          <w:lang w:val="ru-RU"/>
        </w:rPr>
        <w:t>Законом, Уредбом и прописима донетим на основу Закона</w:t>
      </w:r>
      <w:r w:rsidRPr="00893682">
        <w:rPr>
          <w:rFonts w:ascii="Arial" w:eastAsia="Times New Roman" w:hAnsi="Arial" w:cs="Arial"/>
          <w:sz w:val="20"/>
          <w:szCs w:val="20"/>
          <w:lang w:val="sr-Latn-CS"/>
        </w:rPr>
        <w:t>.</w:t>
      </w:r>
    </w:p>
    <w:p w:rsidR="00893682" w:rsidRPr="00893682" w:rsidRDefault="00893682" w:rsidP="00893682">
      <w:pPr>
        <w:spacing w:after="0" w:line="240" w:lineRule="auto"/>
        <w:ind w:firstLine="270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 w:rsidRPr="00893682">
        <w:rPr>
          <w:rFonts w:ascii="Arial" w:eastAsia="Times New Roman" w:hAnsi="Arial" w:cs="Arial"/>
          <w:sz w:val="20"/>
          <w:szCs w:val="20"/>
          <w:lang w:val="sr-Cyrl-CS"/>
        </w:rPr>
        <w:t>Трошкове искључења и евентуалног поновног укључења сноси Купац и дужан је да их плати у складу са издатим задужењем Снабдевача.</w:t>
      </w:r>
    </w:p>
    <w:p w:rsidR="00893682" w:rsidRPr="00893682" w:rsidRDefault="00893682" w:rsidP="00893682">
      <w:pPr>
        <w:spacing w:after="0" w:line="240" w:lineRule="auto"/>
        <w:ind w:firstLine="270"/>
        <w:jc w:val="center"/>
        <w:rPr>
          <w:rFonts w:ascii="Arial" w:eastAsia="Times New Roman" w:hAnsi="Arial" w:cs="Arial"/>
          <w:b/>
          <w:sz w:val="20"/>
          <w:szCs w:val="20"/>
          <w:lang w:val="sr-Cyrl-CS"/>
        </w:rPr>
      </w:pPr>
      <w:r w:rsidRPr="00893682">
        <w:rPr>
          <w:rFonts w:ascii="Arial" w:eastAsia="Times New Roman" w:hAnsi="Arial" w:cs="Arial"/>
          <w:b/>
          <w:sz w:val="20"/>
          <w:szCs w:val="20"/>
          <w:lang w:val="sr-Cyrl-CS"/>
        </w:rPr>
        <w:t>Члан 20.</w:t>
      </w:r>
    </w:p>
    <w:p w:rsidR="00893682" w:rsidRPr="00893682" w:rsidRDefault="00893682" w:rsidP="00893682">
      <w:pPr>
        <w:spacing w:after="0" w:line="240" w:lineRule="auto"/>
        <w:ind w:firstLine="270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 w:rsidRPr="00893682">
        <w:rPr>
          <w:rFonts w:ascii="Arial" w:eastAsia="Times New Roman" w:hAnsi="Arial" w:cs="Arial"/>
          <w:sz w:val="20"/>
          <w:szCs w:val="20"/>
          <w:lang w:val="ru-RU"/>
        </w:rPr>
        <w:t xml:space="preserve">У случају доцње у извршењу обавезе плаћања, </w:t>
      </w:r>
      <w:r w:rsidRPr="00893682">
        <w:rPr>
          <w:rFonts w:ascii="Arial" w:eastAsia="Times New Roman" w:hAnsi="Arial" w:cs="Arial"/>
          <w:sz w:val="20"/>
          <w:szCs w:val="20"/>
          <w:lang w:val="sr-Cyrl-CS"/>
        </w:rPr>
        <w:t>Купац је</w:t>
      </w:r>
      <w:r w:rsidRPr="00893682">
        <w:rPr>
          <w:rFonts w:ascii="Arial" w:eastAsia="Times New Roman" w:hAnsi="Arial" w:cs="Arial"/>
          <w:sz w:val="20"/>
          <w:szCs w:val="20"/>
          <w:lang w:val="ru-RU"/>
        </w:rPr>
        <w:t xml:space="preserve"> дуж</w:t>
      </w:r>
      <w:r w:rsidRPr="00893682">
        <w:rPr>
          <w:rFonts w:ascii="Arial" w:eastAsia="Times New Roman" w:hAnsi="Arial" w:cs="Arial"/>
          <w:sz w:val="20"/>
          <w:szCs w:val="20"/>
          <w:lang w:val="sr-Cyrl-CS"/>
        </w:rPr>
        <w:t>а</w:t>
      </w:r>
      <w:r w:rsidRPr="00893682">
        <w:rPr>
          <w:rFonts w:ascii="Arial" w:eastAsia="Times New Roman" w:hAnsi="Arial" w:cs="Arial"/>
          <w:sz w:val="20"/>
          <w:szCs w:val="20"/>
          <w:lang w:val="ru-RU"/>
        </w:rPr>
        <w:t>н да поред главнице плат</w:t>
      </w:r>
      <w:r w:rsidRPr="00893682">
        <w:rPr>
          <w:rFonts w:ascii="Arial" w:eastAsia="Times New Roman" w:hAnsi="Arial" w:cs="Arial"/>
          <w:sz w:val="20"/>
          <w:szCs w:val="20"/>
          <w:lang w:val="sr-Cyrl-CS"/>
        </w:rPr>
        <w:t>и</w:t>
      </w:r>
      <w:r w:rsidRPr="00893682">
        <w:rPr>
          <w:rFonts w:ascii="Arial" w:eastAsia="Times New Roman" w:hAnsi="Arial" w:cs="Arial"/>
          <w:sz w:val="20"/>
          <w:szCs w:val="20"/>
          <w:lang w:val="ru-RU"/>
        </w:rPr>
        <w:t xml:space="preserve"> Снабдевачу и камату</w:t>
      </w:r>
      <w:r w:rsidRPr="00893682">
        <w:rPr>
          <w:rFonts w:ascii="Arial" w:eastAsia="Times New Roman" w:hAnsi="Arial" w:cs="Arial"/>
          <w:sz w:val="20"/>
          <w:szCs w:val="20"/>
          <w:lang w:val="sr-Cyrl-CS"/>
        </w:rPr>
        <w:t>у висини законске затезне камате у складу са достављеним обрачуном Снабдевача у року од 8 (осам) дана од дана испостављања истог.</w:t>
      </w:r>
    </w:p>
    <w:p w:rsidR="00893682" w:rsidRPr="00893682" w:rsidRDefault="00893682" w:rsidP="00893682">
      <w:pPr>
        <w:spacing w:after="0" w:line="240" w:lineRule="auto"/>
        <w:ind w:firstLine="180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 w:rsidRPr="00893682">
        <w:rPr>
          <w:rFonts w:ascii="Arial" w:eastAsia="Times New Roman" w:hAnsi="Arial" w:cs="Arial"/>
          <w:sz w:val="20"/>
          <w:szCs w:val="20"/>
          <w:lang w:val="ru-RU"/>
        </w:rPr>
        <w:t xml:space="preserve">Плаћање се урачунава према реду доспевања рачуна на наплату. </w:t>
      </w:r>
      <w:r w:rsidRPr="00893682">
        <w:rPr>
          <w:rFonts w:ascii="Arial" w:eastAsia="Times New Roman" w:hAnsi="Arial" w:cs="Arial"/>
          <w:sz w:val="20"/>
          <w:szCs w:val="20"/>
          <w:lang w:val="sr-Cyrl-CS"/>
        </w:rPr>
        <w:t>Уколико Купац поред главнице дугује и трошкове и камате, прво се отплаћују трошкови, затим камате и најзад главница.</w:t>
      </w:r>
    </w:p>
    <w:p w:rsidR="00893682" w:rsidRPr="00893682" w:rsidRDefault="00893682" w:rsidP="00893682">
      <w:pPr>
        <w:spacing w:after="0" w:line="240" w:lineRule="auto"/>
        <w:ind w:firstLine="180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 w:rsidRPr="00893682">
        <w:rPr>
          <w:rFonts w:ascii="Arial" w:eastAsia="Times New Roman" w:hAnsi="Arial" w:cs="Arial"/>
          <w:sz w:val="20"/>
          <w:szCs w:val="20"/>
          <w:lang w:val="sr-Cyrl-CS"/>
        </w:rPr>
        <w:t>Камата се обрачунава на износ дуга од датума доспећа рачуна на наплату до дана исплате, и то по стопи утврђеној законом.</w:t>
      </w:r>
    </w:p>
    <w:p w:rsidR="00893682" w:rsidRPr="00893682" w:rsidRDefault="00893682" w:rsidP="00893682">
      <w:pPr>
        <w:spacing w:after="0" w:line="240" w:lineRule="auto"/>
        <w:ind w:firstLine="180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</w:p>
    <w:p w:rsidR="00893682" w:rsidRPr="00893682" w:rsidRDefault="00893682" w:rsidP="00893682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sr-Cyrl-CS"/>
        </w:rPr>
      </w:pPr>
      <w:r w:rsidRPr="00893682">
        <w:rPr>
          <w:rFonts w:ascii="Arial" w:eastAsia="Times New Roman" w:hAnsi="Arial" w:cs="Arial"/>
          <w:b/>
          <w:sz w:val="20"/>
          <w:szCs w:val="20"/>
        </w:rPr>
        <w:t>X</w:t>
      </w:r>
      <w:r w:rsidRPr="00893682">
        <w:rPr>
          <w:rFonts w:ascii="Arial" w:eastAsia="Times New Roman" w:hAnsi="Arial" w:cs="Arial"/>
          <w:b/>
          <w:sz w:val="20"/>
          <w:szCs w:val="20"/>
          <w:lang w:val="sr-Cyrl-CS"/>
        </w:rPr>
        <w:tab/>
      </w:r>
      <w:r w:rsidRPr="00893682">
        <w:rPr>
          <w:rFonts w:ascii="Arial" w:eastAsia="Times New Roman" w:hAnsi="Arial" w:cs="Arial"/>
          <w:b/>
          <w:sz w:val="20"/>
          <w:szCs w:val="20"/>
          <w:lang w:val="ru-RU"/>
        </w:rPr>
        <w:t>ПОРЕМЕЋАЈИ У ИСПОРУЦИ</w:t>
      </w:r>
    </w:p>
    <w:p w:rsidR="00893682" w:rsidRPr="00893682" w:rsidRDefault="00893682" w:rsidP="00893682">
      <w:pPr>
        <w:spacing w:after="0" w:line="240" w:lineRule="auto"/>
        <w:ind w:firstLine="270"/>
        <w:jc w:val="center"/>
        <w:rPr>
          <w:rFonts w:ascii="Arial" w:eastAsia="Times New Roman" w:hAnsi="Arial" w:cs="Arial"/>
          <w:b/>
          <w:sz w:val="20"/>
          <w:szCs w:val="20"/>
          <w:lang w:val="sr-Cyrl-CS"/>
        </w:rPr>
      </w:pPr>
      <w:r w:rsidRPr="00893682">
        <w:rPr>
          <w:rFonts w:ascii="Arial" w:eastAsia="Times New Roman" w:hAnsi="Arial" w:cs="Arial"/>
          <w:b/>
          <w:sz w:val="20"/>
          <w:szCs w:val="20"/>
          <w:lang w:val="sr-Cyrl-CS"/>
        </w:rPr>
        <w:t>Члан 21.</w:t>
      </w:r>
    </w:p>
    <w:p w:rsidR="00893682" w:rsidRPr="00893682" w:rsidRDefault="00893682" w:rsidP="00893682">
      <w:pPr>
        <w:spacing w:after="0" w:line="240" w:lineRule="auto"/>
        <w:ind w:firstLine="270"/>
        <w:jc w:val="both"/>
        <w:rPr>
          <w:rFonts w:ascii="Arial" w:eastAsia="Times New Roman" w:hAnsi="Arial" w:cs="Arial"/>
          <w:sz w:val="20"/>
          <w:szCs w:val="20"/>
          <w:lang w:val="ru-RU"/>
        </w:rPr>
      </w:pPr>
      <w:r w:rsidRPr="00893682">
        <w:rPr>
          <w:rFonts w:ascii="Arial" w:eastAsia="Times New Roman" w:hAnsi="Arial" w:cs="Arial"/>
          <w:sz w:val="20"/>
          <w:szCs w:val="20"/>
          <w:lang w:val="ru-RU"/>
        </w:rPr>
        <w:t xml:space="preserve">У случају краткотрајних поремећаја у снабдевању </w:t>
      </w:r>
      <w:r w:rsidRPr="00893682">
        <w:rPr>
          <w:rFonts w:ascii="Arial" w:eastAsia="Times New Roman" w:hAnsi="Arial" w:cs="Arial"/>
          <w:sz w:val="20"/>
          <w:szCs w:val="20"/>
          <w:lang w:val="sr-Cyrl-CS"/>
        </w:rPr>
        <w:t>гасом</w:t>
      </w:r>
      <w:r w:rsidRPr="00893682">
        <w:rPr>
          <w:rFonts w:ascii="Arial" w:eastAsia="Times New Roman" w:hAnsi="Arial" w:cs="Arial"/>
          <w:sz w:val="20"/>
          <w:szCs w:val="20"/>
          <w:lang w:val="ru-RU"/>
        </w:rPr>
        <w:t xml:space="preserve"> услед хаварија, непредвиђених околности на гасоводном систему и других околности које за последицу имају смањење испоруке, у циљу очувања сигурности гасоводног система примењиваће се мере ограничења прописане Уредбом и Законом. </w:t>
      </w:r>
    </w:p>
    <w:p w:rsidR="00893682" w:rsidRPr="00893682" w:rsidRDefault="00893682" w:rsidP="00893682">
      <w:pPr>
        <w:spacing w:after="0" w:line="240" w:lineRule="auto"/>
        <w:ind w:firstLine="270"/>
        <w:jc w:val="both"/>
        <w:rPr>
          <w:rFonts w:ascii="Arial" w:eastAsia="Times New Roman" w:hAnsi="Arial" w:cs="Arial"/>
          <w:sz w:val="16"/>
          <w:szCs w:val="16"/>
          <w:lang w:val="sr-Cyrl-CS"/>
        </w:rPr>
      </w:pPr>
    </w:p>
    <w:p w:rsidR="00893682" w:rsidRPr="00893682" w:rsidRDefault="00893682" w:rsidP="00893682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r-Cyrl-CS"/>
        </w:rPr>
      </w:pPr>
      <w:r w:rsidRPr="00893682">
        <w:rPr>
          <w:rFonts w:ascii="Arial" w:eastAsia="Times New Roman" w:hAnsi="Arial" w:cs="Arial"/>
          <w:b/>
          <w:bCs/>
          <w:sz w:val="20"/>
          <w:szCs w:val="20"/>
        </w:rPr>
        <w:t>XI</w:t>
      </w:r>
      <w:r w:rsidRPr="00893682">
        <w:rPr>
          <w:rFonts w:ascii="Arial" w:eastAsia="Times New Roman" w:hAnsi="Arial" w:cs="Arial"/>
          <w:b/>
          <w:bCs/>
          <w:sz w:val="20"/>
          <w:szCs w:val="20"/>
          <w:lang w:val="sr-Cyrl-CS"/>
        </w:rPr>
        <w:tab/>
        <w:t>ВИША СИЛА</w:t>
      </w:r>
    </w:p>
    <w:p w:rsidR="00893682" w:rsidRPr="00893682" w:rsidRDefault="00893682" w:rsidP="00893682">
      <w:pPr>
        <w:spacing w:after="0" w:line="240" w:lineRule="auto"/>
        <w:ind w:firstLine="270"/>
        <w:jc w:val="center"/>
        <w:rPr>
          <w:rFonts w:ascii="Arial" w:eastAsia="Times New Roman" w:hAnsi="Arial" w:cs="Arial"/>
          <w:b/>
          <w:sz w:val="20"/>
          <w:szCs w:val="20"/>
          <w:lang w:val="ru-RU"/>
        </w:rPr>
      </w:pPr>
      <w:r w:rsidRPr="00893682">
        <w:rPr>
          <w:rFonts w:ascii="Arial" w:eastAsia="Times New Roman" w:hAnsi="Arial" w:cs="Arial"/>
          <w:b/>
          <w:sz w:val="20"/>
          <w:szCs w:val="20"/>
          <w:lang w:val="ru-RU"/>
        </w:rPr>
        <w:t>Члан 22.</w:t>
      </w:r>
    </w:p>
    <w:p w:rsidR="00893682" w:rsidRPr="00893682" w:rsidRDefault="00893682" w:rsidP="00893682">
      <w:pPr>
        <w:spacing w:after="0" w:line="240" w:lineRule="auto"/>
        <w:ind w:firstLine="270"/>
        <w:jc w:val="both"/>
        <w:rPr>
          <w:rFonts w:ascii="Arial" w:eastAsia="Times New Roman" w:hAnsi="Arial" w:cs="Arial"/>
          <w:sz w:val="20"/>
          <w:szCs w:val="20"/>
          <w:lang w:val="sr-Latn-CS"/>
        </w:rPr>
      </w:pPr>
      <w:r w:rsidRPr="00893682">
        <w:rPr>
          <w:rFonts w:ascii="Arial" w:eastAsia="Times New Roman" w:hAnsi="Arial" w:cs="Arial"/>
          <w:sz w:val="20"/>
          <w:szCs w:val="20"/>
          <w:lang w:val="sr-Latn-CS"/>
        </w:rPr>
        <w:t xml:space="preserve">Сматраће се да је наступило дејство више силе, </w:t>
      </w:r>
      <w:r w:rsidRPr="00893682">
        <w:rPr>
          <w:rFonts w:ascii="Arial" w:eastAsia="Times New Roman" w:hAnsi="Arial" w:cs="Arial"/>
          <w:sz w:val="20"/>
          <w:szCs w:val="20"/>
          <w:lang w:val="sr-Cyrl-CS"/>
        </w:rPr>
        <w:t>уколико</w:t>
      </w:r>
      <w:r w:rsidRPr="00893682">
        <w:rPr>
          <w:rFonts w:ascii="Arial" w:eastAsia="Times New Roman" w:hAnsi="Arial" w:cs="Arial"/>
          <w:sz w:val="20"/>
          <w:szCs w:val="20"/>
          <w:lang w:val="sr-Latn-CS"/>
        </w:rPr>
        <w:t xml:space="preserve"> дође до пожара, поплаве, земљотреса, експлозије и</w:t>
      </w:r>
      <w:r w:rsidRPr="00893682">
        <w:rPr>
          <w:rFonts w:ascii="Arial" w:eastAsia="Times New Roman" w:hAnsi="Arial" w:cs="Arial"/>
          <w:sz w:val="20"/>
          <w:szCs w:val="20"/>
          <w:lang w:val="sr-Cyrl-CS"/>
        </w:rPr>
        <w:t>ли</w:t>
      </w:r>
      <w:r w:rsidRPr="00893682">
        <w:rPr>
          <w:rFonts w:ascii="Arial" w:eastAsia="Times New Roman" w:hAnsi="Arial" w:cs="Arial"/>
          <w:sz w:val="20"/>
          <w:szCs w:val="20"/>
          <w:lang w:val="sr-Latn-CS"/>
        </w:rPr>
        <w:t xml:space="preserve"> оштећења гасоводног система у Републици Србији</w:t>
      </w:r>
      <w:r w:rsidRPr="00893682">
        <w:rPr>
          <w:rFonts w:ascii="Arial" w:eastAsia="Times New Roman" w:hAnsi="Arial" w:cs="Arial"/>
          <w:sz w:val="20"/>
          <w:szCs w:val="20"/>
          <w:lang w:val="sr-Cyrl-CS"/>
        </w:rPr>
        <w:t>, као и услед аката надлежних државних органа</w:t>
      </w:r>
      <w:r w:rsidRPr="00893682">
        <w:rPr>
          <w:rFonts w:ascii="Arial" w:eastAsia="Times New Roman" w:hAnsi="Arial" w:cs="Arial"/>
          <w:sz w:val="20"/>
          <w:szCs w:val="20"/>
          <w:lang w:val="sr-Latn-CS"/>
        </w:rPr>
        <w:t>.</w:t>
      </w:r>
    </w:p>
    <w:p w:rsidR="00893682" w:rsidRPr="00893682" w:rsidRDefault="00893682" w:rsidP="00893682">
      <w:pPr>
        <w:spacing w:after="0" w:line="240" w:lineRule="auto"/>
        <w:ind w:firstLine="270"/>
        <w:jc w:val="both"/>
        <w:rPr>
          <w:rFonts w:ascii="Arial" w:eastAsia="Times New Roman" w:hAnsi="Arial" w:cs="Arial"/>
          <w:sz w:val="20"/>
          <w:szCs w:val="20"/>
          <w:lang w:val="sr-Latn-CS"/>
        </w:rPr>
      </w:pPr>
      <w:r w:rsidRPr="00893682">
        <w:rPr>
          <w:rFonts w:ascii="Arial" w:eastAsia="Times New Roman" w:hAnsi="Arial" w:cs="Arial"/>
          <w:sz w:val="20"/>
          <w:szCs w:val="20"/>
          <w:lang w:val="sr-Latn-CS"/>
        </w:rPr>
        <w:t xml:space="preserve">Сматраће се да је наступило дејство више силе и кад дође до прекида транспорта увозног </w:t>
      </w:r>
      <w:r w:rsidRPr="00893682">
        <w:rPr>
          <w:rFonts w:ascii="Arial" w:eastAsia="Times New Roman" w:hAnsi="Arial" w:cs="Arial"/>
          <w:sz w:val="20"/>
          <w:szCs w:val="20"/>
          <w:lang w:val="sr-Cyrl-CS"/>
        </w:rPr>
        <w:t>гаса</w:t>
      </w:r>
      <w:r w:rsidRPr="00893682">
        <w:rPr>
          <w:rFonts w:ascii="Arial" w:eastAsia="Times New Roman" w:hAnsi="Arial" w:cs="Arial"/>
          <w:sz w:val="20"/>
          <w:szCs w:val="20"/>
          <w:lang w:val="sr-Latn-CS"/>
        </w:rPr>
        <w:t xml:space="preserve">, као и у случају дејства више силе на гасним објектима и инсталацијама </w:t>
      </w:r>
      <w:r w:rsidRPr="00893682">
        <w:rPr>
          <w:rFonts w:ascii="Arial" w:eastAsia="Times New Roman" w:hAnsi="Arial" w:cs="Arial"/>
          <w:sz w:val="20"/>
          <w:szCs w:val="20"/>
          <w:lang w:val="sr-Cyrl-CS"/>
        </w:rPr>
        <w:t>Купца</w:t>
      </w:r>
      <w:r w:rsidRPr="00893682">
        <w:rPr>
          <w:rFonts w:ascii="Arial" w:eastAsia="Times New Roman" w:hAnsi="Arial" w:cs="Arial"/>
          <w:sz w:val="20"/>
          <w:szCs w:val="20"/>
          <w:lang w:val="sr-Latn-CS"/>
        </w:rPr>
        <w:t>.</w:t>
      </w:r>
    </w:p>
    <w:p w:rsidR="00893682" w:rsidRPr="00893682" w:rsidRDefault="00893682" w:rsidP="00893682">
      <w:pPr>
        <w:spacing w:after="0" w:line="240" w:lineRule="auto"/>
        <w:ind w:firstLine="270"/>
        <w:rPr>
          <w:rFonts w:ascii="Arial" w:eastAsia="Times New Roman" w:hAnsi="Arial" w:cs="Arial"/>
          <w:sz w:val="20"/>
          <w:szCs w:val="20"/>
          <w:lang w:val="sr-Cyrl-CS"/>
        </w:rPr>
      </w:pPr>
      <w:r w:rsidRPr="00893682">
        <w:rPr>
          <w:rFonts w:ascii="Arial" w:eastAsia="Times New Roman" w:hAnsi="Arial" w:cs="Arial"/>
          <w:sz w:val="20"/>
          <w:szCs w:val="20"/>
          <w:lang w:val="sr-Cyrl-CS"/>
        </w:rPr>
        <w:t>Наступање више силе не утиче на обавезу  плаћања Купца за испоручени гас.</w:t>
      </w:r>
    </w:p>
    <w:p w:rsidR="00893682" w:rsidRPr="00893682" w:rsidRDefault="00893682" w:rsidP="00893682">
      <w:pPr>
        <w:spacing w:after="0" w:line="240" w:lineRule="auto"/>
        <w:ind w:firstLine="270"/>
        <w:jc w:val="both"/>
        <w:rPr>
          <w:rFonts w:ascii="Arial" w:eastAsia="Times New Roman" w:hAnsi="Arial" w:cs="Arial"/>
          <w:sz w:val="16"/>
          <w:szCs w:val="16"/>
          <w:lang w:val="sr-Cyrl-CS"/>
        </w:rPr>
      </w:pPr>
    </w:p>
    <w:p w:rsidR="00893682" w:rsidRPr="00893682" w:rsidRDefault="00893682" w:rsidP="00893682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sr-Cyrl-CS"/>
        </w:rPr>
      </w:pPr>
      <w:r w:rsidRPr="00893682">
        <w:rPr>
          <w:rFonts w:ascii="Arial" w:eastAsia="Times New Roman" w:hAnsi="Arial" w:cs="Arial"/>
          <w:b/>
          <w:sz w:val="20"/>
          <w:szCs w:val="20"/>
        </w:rPr>
        <w:t>XI</w:t>
      </w:r>
      <w:r w:rsidRPr="00893682">
        <w:rPr>
          <w:rFonts w:ascii="Arial" w:eastAsia="Times New Roman" w:hAnsi="Arial" w:cs="Arial"/>
          <w:b/>
          <w:bCs/>
          <w:sz w:val="20"/>
          <w:szCs w:val="20"/>
        </w:rPr>
        <w:t>I</w:t>
      </w:r>
      <w:r w:rsidRPr="00893682">
        <w:rPr>
          <w:rFonts w:ascii="Arial" w:eastAsia="Times New Roman" w:hAnsi="Arial" w:cs="Arial"/>
          <w:b/>
          <w:sz w:val="20"/>
          <w:szCs w:val="20"/>
          <w:lang w:val="sr-Cyrl-CS"/>
        </w:rPr>
        <w:tab/>
        <w:t xml:space="preserve">УСЛОВИ И НАЧИН ОБУСТАВЕ ИСПОРУКЕ </w:t>
      </w:r>
    </w:p>
    <w:p w:rsidR="00893682" w:rsidRPr="00893682" w:rsidRDefault="00893682" w:rsidP="00893682">
      <w:pPr>
        <w:spacing w:after="0" w:line="240" w:lineRule="auto"/>
        <w:ind w:firstLine="270"/>
        <w:jc w:val="center"/>
        <w:rPr>
          <w:rFonts w:ascii="Arial" w:eastAsia="Times New Roman" w:hAnsi="Arial" w:cs="Arial"/>
          <w:b/>
          <w:sz w:val="20"/>
          <w:szCs w:val="20"/>
          <w:lang w:val="sr-Cyrl-CS"/>
        </w:rPr>
      </w:pPr>
      <w:r w:rsidRPr="00893682">
        <w:rPr>
          <w:rFonts w:ascii="Arial" w:eastAsia="Times New Roman" w:hAnsi="Arial" w:cs="Arial"/>
          <w:b/>
          <w:sz w:val="20"/>
          <w:szCs w:val="20"/>
          <w:lang w:val="sr-Cyrl-CS"/>
        </w:rPr>
        <w:t>Члан 23.</w:t>
      </w:r>
    </w:p>
    <w:p w:rsidR="00893682" w:rsidRPr="00893682" w:rsidRDefault="00893682" w:rsidP="00893682">
      <w:pPr>
        <w:spacing w:after="0" w:line="240" w:lineRule="auto"/>
        <w:ind w:firstLine="270"/>
        <w:jc w:val="both"/>
        <w:rPr>
          <w:rFonts w:ascii="Arial" w:eastAsia="Times New Roman" w:hAnsi="Arial" w:cs="Arial"/>
          <w:sz w:val="20"/>
          <w:szCs w:val="20"/>
        </w:rPr>
      </w:pPr>
      <w:r w:rsidRPr="00893682">
        <w:rPr>
          <w:rFonts w:ascii="Arial" w:eastAsia="Times New Roman" w:hAnsi="Arial" w:cs="Arial"/>
          <w:sz w:val="20"/>
          <w:szCs w:val="20"/>
          <w:lang w:val="sr-Cyrl-CS"/>
        </w:rPr>
        <w:t xml:space="preserve">Снабдевач има право да Купцу обустави испоруку гаса у случајевима и под условима утврђеним Уговором, </w:t>
      </w:r>
      <w:r w:rsidRPr="00893682">
        <w:rPr>
          <w:rFonts w:ascii="Arial" w:eastAsia="Times New Roman" w:hAnsi="Arial" w:cs="Arial"/>
          <w:sz w:val="20"/>
          <w:szCs w:val="20"/>
          <w:lang w:val="ru-RU"/>
        </w:rPr>
        <w:t>Законом, Уредбом и прописима донетим на основу Закона.</w:t>
      </w:r>
    </w:p>
    <w:p w:rsidR="00893682" w:rsidRPr="00893682" w:rsidRDefault="00893682" w:rsidP="00893682">
      <w:pPr>
        <w:spacing w:after="0" w:line="240" w:lineRule="auto"/>
        <w:ind w:firstLine="180"/>
        <w:jc w:val="both"/>
        <w:rPr>
          <w:rFonts w:ascii="Arial" w:eastAsia="Times New Roman" w:hAnsi="Arial" w:cs="Arial"/>
          <w:sz w:val="20"/>
          <w:szCs w:val="20"/>
          <w:lang w:val="ru-RU"/>
        </w:rPr>
      </w:pPr>
      <w:r w:rsidRPr="00893682">
        <w:rPr>
          <w:rFonts w:ascii="Arial" w:eastAsia="Times New Roman" w:hAnsi="Arial" w:cs="Arial"/>
          <w:sz w:val="20"/>
          <w:szCs w:val="20"/>
          <w:lang w:val="ru-RU"/>
        </w:rPr>
        <w:t xml:space="preserve">Купцу се може обуставити испорука гаса и на његов писмени захтев, под условима утврђеним </w:t>
      </w:r>
      <w:r w:rsidRPr="00893682">
        <w:rPr>
          <w:rFonts w:ascii="Arial" w:eastAsia="ArialNarrow" w:hAnsi="Arial" w:cs="Arial"/>
          <w:sz w:val="20"/>
          <w:szCs w:val="20"/>
          <w:lang/>
        </w:rPr>
        <w:t>З</w:t>
      </w:r>
      <w:r w:rsidRPr="00893682">
        <w:rPr>
          <w:rFonts w:ascii="Arial" w:eastAsia="ArialNarrow" w:hAnsi="Arial" w:cs="Arial"/>
          <w:sz w:val="20"/>
          <w:szCs w:val="20"/>
        </w:rPr>
        <w:t xml:space="preserve">аконом и </w:t>
      </w:r>
      <w:r w:rsidRPr="00893682">
        <w:rPr>
          <w:rFonts w:ascii="Arial" w:eastAsia="ArialNarrow" w:hAnsi="Arial" w:cs="Arial"/>
          <w:sz w:val="20"/>
          <w:szCs w:val="20"/>
          <w:lang/>
        </w:rPr>
        <w:t>Уредбом</w:t>
      </w:r>
      <w:r w:rsidRPr="00893682">
        <w:rPr>
          <w:rFonts w:ascii="Arial" w:eastAsia="Times New Roman" w:hAnsi="Arial" w:cs="Arial"/>
          <w:sz w:val="20"/>
          <w:szCs w:val="20"/>
          <w:lang w:val="ru-RU"/>
        </w:rPr>
        <w:t xml:space="preserve">. </w:t>
      </w:r>
    </w:p>
    <w:p w:rsidR="00893682" w:rsidRPr="00893682" w:rsidRDefault="00893682" w:rsidP="00893682">
      <w:pPr>
        <w:spacing w:after="0" w:line="240" w:lineRule="auto"/>
        <w:ind w:firstLine="270"/>
        <w:jc w:val="both"/>
        <w:rPr>
          <w:rFonts w:ascii="Arial" w:eastAsia="Times New Roman" w:hAnsi="Arial" w:cs="Arial"/>
          <w:sz w:val="16"/>
          <w:szCs w:val="16"/>
          <w:lang w:val="sr-Cyrl-CS"/>
        </w:rPr>
      </w:pPr>
    </w:p>
    <w:p w:rsidR="00893682" w:rsidRPr="00893682" w:rsidRDefault="00893682" w:rsidP="00893682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r-Cyrl-CS"/>
        </w:rPr>
      </w:pPr>
      <w:r w:rsidRPr="00893682">
        <w:rPr>
          <w:rFonts w:ascii="Arial" w:eastAsia="Times New Roman" w:hAnsi="Arial" w:cs="Arial"/>
          <w:b/>
          <w:bCs/>
          <w:sz w:val="20"/>
          <w:szCs w:val="20"/>
        </w:rPr>
        <w:t>XI</w:t>
      </w:r>
      <w:r w:rsidRPr="00893682">
        <w:rPr>
          <w:rFonts w:ascii="Arial" w:eastAsia="Times New Roman" w:hAnsi="Arial" w:cs="Arial"/>
          <w:b/>
          <w:bCs/>
          <w:sz w:val="20"/>
          <w:szCs w:val="20"/>
          <w:lang w:val="sr-Latn-CS"/>
        </w:rPr>
        <w:t>II</w:t>
      </w:r>
      <w:r w:rsidRPr="00893682">
        <w:rPr>
          <w:rFonts w:ascii="Arial" w:eastAsia="Times New Roman" w:hAnsi="Arial" w:cs="Arial"/>
          <w:b/>
          <w:bCs/>
          <w:sz w:val="20"/>
          <w:szCs w:val="20"/>
          <w:lang w:val="sr-Cyrl-CS"/>
        </w:rPr>
        <w:tab/>
        <w:t>ИЗМЕНЕ И ДОПУНЕ УГОВОРА</w:t>
      </w:r>
    </w:p>
    <w:p w:rsidR="00893682" w:rsidRPr="00893682" w:rsidRDefault="00893682" w:rsidP="00893682">
      <w:pPr>
        <w:spacing w:after="0" w:line="240" w:lineRule="auto"/>
        <w:ind w:firstLine="270"/>
        <w:jc w:val="center"/>
        <w:rPr>
          <w:rFonts w:ascii="Arial" w:eastAsia="Times New Roman" w:hAnsi="Arial" w:cs="Arial"/>
          <w:b/>
          <w:sz w:val="20"/>
          <w:szCs w:val="20"/>
          <w:lang w:val="sr-Cyrl-CS"/>
        </w:rPr>
      </w:pPr>
      <w:r w:rsidRPr="00893682">
        <w:rPr>
          <w:rFonts w:ascii="Arial" w:eastAsia="Times New Roman" w:hAnsi="Arial" w:cs="Arial"/>
          <w:b/>
          <w:sz w:val="20"/>
          <w:szCs w:val="20"/>
          <w:lang w:val="sr-Cyrl-CS"/>
        </w:rPr>
        <w:t>Члан 24.</w:t>
      </w:r>
    </w:p>
    <w:p w:rsidR="00893682" w:rsidRPr="00893682" w:rsidRDefault="00893682" w:rsidP="00893682">
      <w:pPr>
        <w:spacing w:after="0" w:line="240" w:lineRule="auto"/>
        <w:ind w:firstLine="270"/>
        <w:jc w:val="both"/>
        <w:rPr>
          <w:rFonts w:ascii="Arial" w:eastAsia="Times New Roman" w:hAnsi="Arial" w:cs="Arial"/>
          <w:sz w:val="20"/>
          <w:szCs w:val="20"/>
          <w:lang w:val="sr-Latn-CS"/>
        </w:rPr>
      </w:pPr>
      <w:r w:rsidRPr="00893682">
        <w:rPr>
          <w:rFonts w:ascii="Arial" w:eastAsia="Times New Roman" w:hAnsi="Arial" w:cs="Arial"/>
          <w:sz w:val="20"/>
          <w:szCs w:val="20"/>
          <w:lang w:val="ru-RU"/>
        </w:rPr>
        <w:t>Измене и допуне овог уговора закључују се искључиво у писаној форми</w:t>
      </w:r>
      <w:r w:rsidRPr="00893682">
        <w:rPr>
          <w:rFonts w:ascii="Arial" w:eastAsia="Times New Roman" w:hAnsi="Arial" w:cs="Arial"/>
          <w:sz w:val="20"/>
          <w:szCs w:val="20"/>
          <w:lang w:val="sr-Cyrl-CS"/>
        </w:rPr>
        <w:t>:</w:t>
      </w:r>
    </w:p>
    <w:p w:rsidR="00893682" w:rsidRPr="00893682" w:rsidRDefault="00893682" w:rsidP="00893682">
      <w:pPr>
        <w:numPr>
          <w:ilvl w:val="0"/>
          <w:numId w:val="14"/>
        </w:numPr>
        <w:tabs>
          <w:tab w:val="num" w:pos="630"/>
        </w:tabs>
        <w:spacing w:after="0" w:line="240" w:lineRule="auto"/>
        <w:ind w:left="630"/>
        <w:jc w:val="both"/>
        <w:rPr>
          <w:rFonts w:ascii="Arial" w:eastAsia="Times New Roman" w:hAnsi="Arial" w:cs="Arial"/>
          <w:sz w:val="20"/>
          <w:szCs w:val="20"/>
          <w:lang w:val="sr-Latn-CS"/>
        </w:rPr>
      </w:pPr>
      <w:r w:rsidRPr="00893682">
        <w:rPr>
          <w:rFonts w:ascii="Arial" w:eastAsia="Times New Roman" w:hAnsi="Arial" w:cs="Arial"/>
          <w:sz w:val="20"/>
          <w:szCs w:val="20"/>
          <w:lang w:val="sr-Latn-CS"/>
        </w:rPr>
        <w:t>на основу измене законских</w:t>
      </w:r>
      <w:r w:rsidRPr="00893682">
        <w:rPr>
          <w:rFonts w:ascii="Arial" w:eastAsia="Times New Roman" w:hAnsi="Arial" w:cs="Arial"/>
          <w:sz w:val="20"/>
          <w:szCs w:val="20"/>
          <w:lang w:val="sr-Cyrl-CS"/>
        </w:rPr>
        <w:t xml:space="preserve"> и подзаконских</w:t>
      </w:r>
      <w:r w:rsidRPr="00893682">
        <w:rPr>
          <w:rFonts w:ascii="Arial" w:eastAsia="Times New Roman" w:hAnsi="Arial" w:cs="Arial"/>
          <w:sz w:val="20"/>
          <w:szCs w:val="20"/>
          <w:lang w:val="sr-Latn-CS"/>
        </w:rPr>
        <w:t xml:space="preserve"> прописа</w:t>
      </w:r>
      <w:r w:rsidRPr="00893682">
        <w:rPr>
          <w:rFonts w:ascii="Arial" w:eastAsia="Times New Roman" w:hAnsi="Arial" w:cs="Arial"/>
          <w:sz w:val="20"/>
          <w:szCs w:val="20"/>
          <w:lang w:val="sr-Cyrl-CS"/>
        </w:rPr>
        <w:t xml:space="preserve"> или </w:t>
      </w:r>
      <w:r w:rsidRPr="00893682">
        <w:rPr>
          <w:rFonts w:ascii="Arial" w:eastAsia="Times New Roman" w:hAnsi="Arial" w:cs="Arial"/>
          <w:sz w:val="20"/>
          <w:szCs w:val="20"/>
          <w:lang w:val="sr-Latn-CS"/>
        </w:rPr>
        <w:t>услова</w:t>
      </w:r>
      <w:r w:rsidRPr="00893682">
        <w:rPr>
          <w:rFonts w:ascii="Arial" w:eastAsia="Times New Roman" w:hAnsi="Arial" w:cs="Arial"/>
          <w:sz w:val="20"/>
          <w:szCs w:val="20"/>
          <w:lang w:val="sr-Cyrl-CS"/>
        </w:rPr>
        <w:t xml:space="preserve"> Снабдевача</w:t>
      </w:r>
      <w:r w:rsidRPr="00893682">
        <w:rPr>
          <w:rFonts w:ascii="Arial" w:eastAsia="Times New Roman" w:hAnsi="Arial" w:cs="Arial"/>
          <w:sz w:val="20"/>
          <w:szCs w:val="20"/>
          <w:lang w:val="sr-Latn-CS"/>
        </w:rPr>
        <w:t>,</w:t>
      </w:r>
    </w:p>
    <w:p w:rsidR="00893682" w:rsidRPr="00893682" w:rsidRDefault="00893682" w:rsidP="00893682">
      <w:pPr>
        <w:numPr>
          <w:ilvl w:val="0"/>
          <w:numId w:val="14"/>
        </w:numPr>
        <w:tabs>
          <w:tab w:val="num" w:pos="630"/>
        </w:tabs>
        <w:spacing w:after="0" w:line="240" w:lineRule="auto"/>
        <w:ind w:left="630"/>
        <w:jc w:val="both"/>
        <w:rPr>
          <w:rFonts w:ascii="Arial" w:eastAsia="Times New Roman" w:hAnsi="Arial" w:cs="Arial"/>
          <w:sz w:val="20"/>
          <w:szCs w:val="20"/>
          <w:lang w:val="sr-Latn-CS"/>
        </w:rPr>
      </w:pPr>
      <w:r w:rsidRPr="00893682">
        <w:rPr>
          <w:rFonts w:ascii="Arial" w:eastAsia="Times New Roman" w:hAnsi="Arial" w:cs="Arial"/>
          <w:sz w:val="20"/>
          <w:szCs w:val="20"/>
          <w:lang w:val="sr-Latn-CS"/>
        </w:rPr>
        <w:t xml:space="preserve">на основу измена и допуна уговора са </w:t>
      </w:r>
      <w:r w:rsidRPr="00893682">
        <w:rPr>
          <w:rFonts w:ascii="Arial" w:eastAsia="Times New Roman" w:hAnsi="Arial" w:cs="Arial"/>
          <w:sz w:val="20"/>
          <w:szCs w:val="20"/>
          <w:lang w:val="sr-Cyrl-CS"/>
        </w:rPr>
        <w:t>снабдевачима Снабдевача</w:t>
      </w:r>
      <w:r w:rsidRPr="00893682">
        <w:rPr>
          <w:rFonts w:ascii="Arial" w:eastAsia="Times New Roman" w:hAnsi="Arial" w:cs="Arial"/>
          <w:sz w:val="20"/>
          <w:szCs w:val="20"/>
          <w:lang w:val="sr-Latn-CS"/>
        </w:rPr>
        <w:t xml:space="preserve">, </w:t>
      </w:r>
      <w:r w:rsidRPr="00893682">
        <w:rPr>
          <w:rFonts w:ascii="Arial" w:eastAsia="Times New Roman" w:hAnsi="Arial" w:cs="Arial"/>
          <w:sz w:val="20"/>
          <w:szCs w:val="20"/>
          <w:lang w:val="sr-Cyrl-CS"/>
        </w:rPr>
        <w:t>ОТС, ОДС</w:t>
      </w:r>
      <w:r w:rsidRPr="00893682">
        <w:rPr>
          <w:rFonts w:ascii="Arial" w:eastAsia="Times New Roman" w:hAnsi="Arial" w:cs="Arial"/>
          <w:sz w:val="20"/>
          <w:szCs w:val="20"/>
          <w:lang w:val="sr-Latn-CS"/>
        </w:rPr>
        <w:t xml:space="preserve"> или </w:t>
      </w:r>
      <w:r w:rsidRPr="00893682">
        <w:rPr>
          <w:rFonts w:ascii="Arial" w:eastAsia="Times New Roman" w:hAnsi="Arial" w:cs="Arial"/>
          <w:sz w:val="20"/>
          <w:szCs w:val="20"/>
          <w:lang w:val="sr-Cyrl-CS"/>
        </w:rPr>
        <w:t>ОСС</w:t>
      </w:r>
      <w:r w:rsidRPr="00893682">
        <w:rPr>
          <w:rFonts w:ascii="Arial" w:eastAsia="Times New Roman" w:hAnsi="Arial" w:cs="Arial"/>
          <w:sz w:val="20"/>
          <w:szCs w:val="20"/>
          <w:lang w:val="sr-Latn-CS"/>
        </w:rPr>
        <w:t xml:space="preserve">. </w:t>
      </w:r>
    </w:p>
    <w:p w:rsidR="00893682" w:rsidRPr="00893682" w:rsidRDefault="00893682" w:rsidP="00893682">
      <w:pPr>
        <w:spacing w:after="0" w:line="240" w:lineRule="auto"/>
        <w:ind w:firstLine="270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 w:rsidRPr="00893682">
        <w:rPr>
          <w:rFonts w:ascii="Arial" w:eastAsia="Times New Roman" w:hAnsi="Arial" w:cs="Arial"/>
          <w:sz w:val="20"/>
          <w:szCs w:val="20"/>
          <w:lang w:val="sr-Cyrl-CS"/>
        </w:rPr>
        <w:t>Уколико дође до промена услова коришћења транспортних или дистрибутивних система који се користе за испоруку гаса до места примопредаје Купцу, продајна цена се мења по аутоматизму у складу са одобреним регулисаним ценама и наведена промена цене се неће сматрати изменом или допуном Уговора.</w:t>
      </w:r>
    </w:p>
    <w:p w:rsidR="00893682" w:rsidRPr="00893682" w:rsidRDefault="00893682" w:rsidP="00893682">
      <w:pPr>
        <w:spacing w:after="0" w:line="240" w:lineRule="auto"/>
        <w:ind w:firstLine="270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</w:p>
    <w:p w:rsidR="00893682" w:rsidRPr="00893682" w:rsidRDefault="00893682" w:rsidP="00893682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r-Cyrl-CS"/>
        </w:rPr>
      </w:pPr>
      <w:r w:rsidRPr="00893682">
        <w:rPr>
          <w:rFonts w:ascii="Arial" w:eastAsia="Times New Roman" w:hAnsi="Arial" w:cs="Arial"/>
          <w:b/>
          <w:bCs/>
          <w:sz w:val="20"/>
          <w:szCs w:val="20"/>
        </w:rPr>
        <w:t>X</w:t>
      </w:r>
      <w:r w:rsidRPr="00893682">
        <w:rPr>
          <w:rFonts w:ascii="Arial" w:eastAsia="Times New Roman" w:hAnsi="Arial" w:cs="Arial"/>
          <w:b/>
          <w:bCs/>
          <w:sz w:val="20"/>
          <w:szCs w:val="20"/>
          <w:lang w:val="sr-Latn-CS"/>
        </w:rPr>
        <w:t>I</w:t>
      </w:r>
      <w:r w:rsidRPr="00893682">
        <w:rPr>
          <w:rFonts w:ascii="Arial" w:eastAsia="Times New Roman" w:hAnsi="Arial" w:cs="Arial"/>
          <w:b/>
          <w:bCs/>
          <w:sz w:val="20"/>
          <w:szCs w:val="20"/>
        </w:rPr>
        <w:t>V</w:t>
      </w:r>
      <w:r w:rsidRPr="00893682">
        <w:rPr>
          <w:rFonts w:ascii="Arial" w:eastAsia="Times New Roman" w:hAnsi="Arial" w:cs="Arial"/>
          <w:b/>
          <w:bCs/>
          <w:sz w:val="20"/>
          <w:szCs w:val="20"/>
          <w:lang w:val="sr-Cyrl-CS"/>
        </w:rPr>
        <w:tab/>
        <w:t>ТРАЈАЊЕ И РАСКИД УГОВОРА</w:t>
      </w:r>
    </w:p>
    <w:p w:rsidR="00893682" w:rsidRPr="00893682" w:rsidRDefault="00893682" w:rsidP="00893682">
      <w:pPr>
        <w:spacing w:after="0" w:line="240" w:lineRule="auto"/>
        <w:ind w:firstLine="270"/>
        <w:jc w:val="center"/>
        <w:rPr>
          <w:rFonts w:ascii="Arial" w:eastAsia="Times New Roman" w:hAnsi="Arial" w:cs="Arial"/>
          <w:b/>
          <w:sz w:val="20"/>
          <w:szCs w:val="20"/>
          <w:lang w:val="sr-Cyrl-CS"/>
        </w:rPr>
      </w:pPr>
      <w:r w:rsidRPr="00893682">
        <w:rPr>
          <w:rFonts w:ascii="Arial" w:eastAsia="Times New Roman" w:hAnsi="Arial" w:cs="Arial"/>
          <w:b/>
          <w:sz w:val="20"/>
          <w:szCs w:val="20"/>
          <w:lang w:val="sr-Cyrl-CS"/>
        </w:rPr>
        <w:t>Члан 25.</w:t>
      </w:r>
    </w:p>
    <w:p w:rsidR="00893682" w:rsidRPr="00893682" w:rsidRDefault="00893682" w:rsidP="00893682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val="sr-Latn-CS"/>
        </w:rPr>
      </w:pPr>
      <w:r w:rsidRPr="00893682">
        <w:rPr>
          <w:rFonts w:ascii="Arial" w:eastAsia="Times New Roman" w:hAnsi="Arial" w:cs="Arial"/>
          <w:sz w:val="20"/>
          <w:szCs w:val="20"/>
          <w:lang w:val="sr-Latn-CS"/>
        </w:rPr>
        <w:t>Уговор се закључује на одређено време</w:t>
      </w:r>
      <w:r w:rsidRPr="00893682">
        <w:rPr>
          <w:rFonts w:ascii="Arial" w:eastAsia="Times New Roman" w:hAnsi="Arial" w:cs="Arial"/>
          <w:sz w:val="20"/>
          <w:szCs w:val="20"/>
          <w:lang w:val="sr-Cyrl-CS"/>
        </w:rPr>
        <w:t xml:space="preserve"> за период испоруке у складу са </w:t>
      </w:r>
      <w:r w:rsidRPr="00893682">
        <w:rPr>
          <w:rFonts w:ascii="Arial" w:eastAsia="Times New Roman" w:hAnsi="Arial" w:cs="Arial"/>
          <w:sz w:val="20"/>
          <w:szCs w:val="20"/>
          <w:u w:val="single"/>
          <w:lang w:val="sr-Cyrl-CS"/>
        </w:rPr>
        <w:t>Прилогом 3</w:t>
      </w:r>
      <w:r w:rsidRPr="00893682">
        <w:rPr>
          <w:rFonts w:ascii="Arial" w:eastAsia="Times New Roman" w:hAnsi="Arial" w:cs="Arial"/>
          <w:sz w:val="20"/>
          <w:szCs w:val="20"/>
          <w:lang/>
        </w:rPr>
        <w:t xml:space="preserve"> и </w:t>
      </w:r>
      <w:r w:rsidRPr="00893682">
        <w:rPr>
          <w:rFonts w:ascii="Arial" w:eastAsia="Times New Roman" w:hAnsi="Arial" w:cs="Arial"/>
          <w:sz w:val="20"/>
          <w:szCs w:val="20"/>
          <w:lang w:val="sr-Cyrl-CS"/>
        </w:rPr>
        <w:t xml:space="preserve">Одлуком о пуштању природног гаса, односно Одобрењем за испоруку гаса ОС на чијем се систему налази уговорено место испоруке, </w:t>
      </w:r>
      <w:r w:rsidRPr="00893682">
        <w:rPr>
          <w:rFonts w:ascii="Arial" w:eastAsia="Times New Roman" w:hAnsi="Arial" w:cs="Arial"/>
          <w:sz w:val="20"/>
          <w:szCs w:val="20"/>
          <w:lang w:val="sr-Latn-CS"/>
        </w:rPr>
        <w:t xml:space="preserve">с тим да се може </w:t>
      </w:r>
      <w:r w:rsidRPr="00893682">
        <w:rPr>
          <w:rFonts w:ascii="Arial" w:eastAsia="Times New Roman" w:hAnsi="Arial" w:cs="Arial"/>
          <w:sz w:val="20"/>
          <w:szCs w:val="20"/>
          <w:lang w:val="sr-Cyrl-CS"/>
        </w:rPr>
        <w:t xml:space="preserve">и пре </w:t>
      </w:r>
      <w:r w:rsidRPr="00893682">
        <w:rPr>
          <w:rFonts w:ascii="Arial" w:eastAsia="Times New Roman" w:hAnsi="Arial" w:cs="Arial"/>
          <w:sz w:val="20"/>
          <w:szCs w:val="20"/>
          <w:lang w:val="sr-Latn-CS"/>
        </w:rPr>
        <w:t>раскинути писаном изјавом сваке уговорне стране</w:t>
      </w:r>
      <w:r w:rsidRPr="00893682">
        <w:rPr>
          <w:rFonts w:ascii="Arial" w:eastAsia="Times New Roman" w:hAnsi="Arial" w:cs="Arial"/>
          <w:sz w:val="20"/>
          <w:szCs w:val="20"/>
          <w:lang w:val="sr-Cyrl-CS"/>
        </w:rPr>
        <w:t xml:space="preserve">, </w:t>
      </w:r>
      <w:r w:rsidRPr="00893682">
        <w:rPr>
          <w:rFonts w:ascii="Arial" w:eastAsia="Times New Roman" w:hAnsi="Arial" w:cs="Arial"/>
          <w:sz w:val="20"/>
          <w:szCs w:val="20"/>
          <w:lang w:val="ru-RU"/>
        </w:rPr>
        <w:t>под условима и на начин прописан законом</w:t>
      </w:r>
      <w:r w:rsidRPr="00893682">
        <w:rPr>
          <w:rFonts w:ascii="Arial" w:eastAsia="Times New Roman" w:hAnsi="Arial" w:cs="Arial"/>
          <w:sz w:val="20"/>
          <w:szCs w:val="20"/>
        </w:rPr>
        <w:t>,</w:t>
      </w:r>
      <w:r w:rsidRPr="00893682">
        <w:rPr>
          <w:rFonts w:ascii="Arial" w:eastAsia="Times New Roman" w:hAnsi="Arial" w:cs="Arial"/>
          <w:sz w:val="20"/>
          <w:szCs w:val="20"/>
          <w:lang w:val="ru-RU"/>
        </w:rPr>
        <w:t xml:space="preserve"> важећим прописима</w:t>
      </w:r>
      <w:r w:rsidRPr="00893682">
        <w:rPr>
          <w:rFonts w:ascii="Arial" w:eastAsia="Times New Roman" w:hAnsi="Arial" w:cs="Arial"/>
          <w:sz w:val="20"/>
          <w:szCs w:val="20"/>
          <w:lang/>
        </w:rPr>
        <w:t>и</w:t>
      </w:r>
      <w:r w:rsidRPr="00893682">
        <w:rPr>
          <w:rFonts w:ascii="Arial" w:eastAsia="Times New Roman" w:hAnsi="Arial" w:cs="Arial"/>
          <w:iCs/>
          <w:sz w:val="20"/>
          <w:szCs w:val="20"/>
          <w:lang/>
        </w:rPr>
        <w:t xml:space="preserve"> овим Уговором</w:t>
      </w:r>
      <w:r w:rsidRPr="00893682">
        <w:rPr>
          <w:rFonts w:ascii="Arial" w:eastAsia="Times New Roman" w:hAnsi="Arial" w:cs="Arial"/>
          <w:sz w:val="20"/>
          <w:szCs w:val="20"/>
          <w:lang w:val="sr-Latn-CS"/>
        </w:rPr>
        <w:t xml:space="preserve">. </w:t>
      </w:r>
    </w:p>
    <w:p w:rsidR="00893682" w:rsidRPr="00893682" w:rsidRDefault="00893682" w:rsidP="00893682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 w:rsidRPr="00893682">
        <w:rPr>
          <w:rFonts w:ascii="Arial" w:eastAsia="Times New Roman" w:hAnsi="Arial" w:cs="Arial"/>
          <w:sz w:val="20"/>
          <w:szCs w:val="20"/>
        </w:rPr>
        <w:t>Уговор престаје да важи истеком уговореног рока, осим уколико уговорне стране пре истека уговореног рока сагласном вољом у писаном облику</w:t>
      </w:r>
      <w:r w:rsidRPr="00893682">
        <w:rPr>
          <w:rFonts w:ascii="Arial" w:eastAsia="Times New Roman" w:hAnsi="Arial" w:cs="Arial"/>
          <w:sz w:val="20"/>
          <w:szCs w:val="20"/>
          <w:lang w:val="sr-Cyrl-CS"/>
        </w:rPr>
        <w:t>,</w:t>
      </w:r>
      <w:r w:rsidRPr="00893682">
        <w:rPr>
          <w:rFonts w:ascii="Arial" w:eastAsia="Times New Roman" w:hAnsi="Arial" w:cs="Arial"/>
          <w:sz w:val="20"/>
          <w:szCs w:val="20"/>
        </w:rPr>
        <w:t xml:space="preserve"> продуже његово важење.</w:t>
      </w:r>
    </w:p>
    <w:p w:rsidR="00893682" w:rsidRPr="00893682" w:rsidRDefault="00893682" w:rsidP="00893682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 w:rsidRPr="00893682">
        <w:rPr>
          <w:rFonts w:ascii="Arial" w:eastAsia="Times New Roman" w:hAnsi="Arial" w:cs="Arial"/>
          <w:sz w:val="20"/>
          <w:szCs w:val="20"/>
          <w:lang w:val="sr-Latn-CS"/>
        </w:rPr>
        <w:t>O</w:t>
      </w:r>
      <w:r w:rsidRPr="00893682">
        <w:rPr>
          <w:rFonts w:ascii="Arial" w:eastAsia="Times New Roman" w:hAnsi="Arial" w:cs="Arial"/>
          <w:sz w:val="20"/>
          <w:szCs w:val="20"/>
          <w:lang w:val="sr-Cyrl-CS"/>
        </w:rPr>
        <w:t>тказни рок је 60 (шездесет) дана од датума настанка писменог раскидног захтева</w:t>
      </w:r>
      <w:r w:rsidRPr="00893682">
        <w:rPr>
          <w:rFonts w:ascii="Arial" w:eastAsia="Times New Roman" w:hAnsi="Arial" w:cs="Arial"/>
          <w:sz w:val="20"/>
          <w:szCs w:val="20"/>
          <w:lang w:val="sr-Latn-CS"/>
        </w:rPr>
        <w:t xml:space="preserve">, </w:t>
      </w:r>
      <w:r w:rsidRPr="00893682">
        <w:rPr>
          <w:rFonts w:ascii="Arial" w:eastAsia="Times New Roman" w:hAnsi="Arial" w:cs="Arial"/>
          <w:sz w:val="20"/>
          <w:szCs w:val="20"/>
          <w:lang w:val="sr-Cyrl-CS"/>
        </w:rPr>
        <w:t xml:space="preserve">односно период, који је потребан да </w:t>
      </w:r>
      <w:r w:rsidRPr="00893682">
        <w:rPr>
          <w:rFonts w:ascii="Arial" w:eastAsia="Times New Roman" w:hAnsi="Arial" w:cs="Arial"/>
          <w:sz w:val="20"/>
          <w:szCs w:val="20"/>
          <w:lang w:val="sr-Latn-CS"/>
        </w:rPr>
        <w:t>уговорне стране</w:t>
      </w:r>
      <w:r w:rsidRPr="00893682">
        <w:rPr>
          <w:rFonts w:ascii="Arial" w:eastAsia="Times New Roman" w:hAnsi="Arial" w:cs="Arial"/>
          <w:sz w:val="20"/>
          <w:szCs w:val="20"/>
          <w:lang w:val="sr-Cyrl-CS"/>
        </w:rPr>
        <w:t xml:space="preserve"> испуне своје уговорне обавезе.</w:t>
      </w:r>
    </w:p>
    <w:p w:rsidR="00893682" w:rsidRPr="00893682" w:rsidRDefault="00893682" w:rsidP="00893682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val="sr-Latn-CS"/>
        </w:rPr>
      </w:pPr>
      <w:r w:rsidRPr="00893682">
        <w:rPr>
          <w:rFonts w:ascii="Arial" w:eastAsia="Times New Roman" w:hAnsi="Arial" w:cs="Arial"/>
          <w:sz w:val="20"/>
          <w:szCs w:val="20"/>
          <w:lang w:val="sr-Cyrl-CS"/>
        </w:rPr>
        <w:t>Страна која раскида Уговор је дужна да претходно испуни своје доспеле новчане уговорне обавезе или се у супротном Уговор неће сматрати раскинутим.</w:t>
      </w:r>
    </w:p>
    <w:p w:rsidR="00893682" w:rsidRPr="00893682" w:rsidRDefault="00893682" w:rsidP="00893682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 w:rsidRPr="00893682">
        <w:rPr>
          <w:rFonts w:ascii="Arial" w:eastAsia="Times New Roman" w:hAnsi="Arial" w:cs="Arial"/>
          <w:sz w:val="20"/>
          <w:szCs w:val="20"/>
        </w:rPr>
        <w:t xml:space="preserve">Уговорне стране сагласно констатују да је </w:t>
      </w:r>
      <w:r w:rsidRPr="00893682">
        <w:rPr>
          <w:rFonts w:ascii="Arial" w:eastAsia="Times New Roman" w:hAnsi="Arial" w:cs="Arial"/>
          <w:sz w:val="20"/>
          <w:szCs w:val="20"/>
          <w:lang w:val="sr-Cyrl-CS"/>
        </w:rPr>
        <w:t>Снабдевач</w:t>
      </w:r>
      <w:r w:rsidRPr="00893682">
        <w:rPr>
          <w:rFonts w:ascii="Arial" w:eastAsia="Times New Roman" w:hAnsi="Arial" w:cs="Arial"/>
          <w:sz w:val="20"/>
          <w:szCs w:val="20"/>
        </w:rPr>
        <w:t xml:space="preserve"> пре закључења овог </w:t>
      </w:r>
      <w:r w:rsidRPr="00893682">
        <w:rPr>
          <w:rFonts w:ascii="Arial" w:eastAsia="Times New Roman" w:hAnsi="Arial" w:cs="Arial"/>
          <w:sz w:val="20"/>
          <w:szCs w:val="20"/>
          <w:lang w:val="sr-Cyrl-CS"/>
        </w:rPr>
        <w:t>у</w:t>
      </w:r>
      <w:r w:rsidRPr="00893682">
        <w:rPr>
          <w:rFonts w:ascii="Arial" w:eastAsia="Times New Roman" w:hAnsi="Arial" w:cs="Arial"/>
          <w:sz w:val="20"/>
          <w:szCs w:val="20"/>
        </w:rPr>
        <w:t xml:space="preserve">говора обавестио </w:t>
      </w:r>
      <w:r w:rsidRPr="00893682">
        <w:rPr>
          <w:rFonts w:ascii="Arial" w:eastAsia="Times New Roman" w:hAnsi="Arial" w:cs="Arial"/>
          <w:sz w:val="20"/>
          <w:szCs w:val="20"/>
          <w:lang w:val="sr-Cyrl-CS"/>
        </w:rPr>
        <w:t>К</w:t>
      </w:r>
      <w:r w:rsidRPr="00893682">
        <w:rPr>
          <w:rFonts w:ascii="Arial" w:eastAsia="Times New Roman" w:hAnsi="Arial" w:cs="Arial"/>
          <w:sz w:val="20"/>
          <w:szCs w:val="20"/>
        </w:rPr>
        <w:t>упца о могућностима промене снабдевача у складу са Закон</w:t>
      </w:r>
      <w:r w:rsidRPr="00893682">
        <w:rPr>
          <w:rFonts w:ascii="Arial" w:eastAsia="Times New Roman" w:hAnsi="Arial" w:cs="Arial"/>
          <w:sz w:val="20"/>
          <w:szCs w:val="20"/>
          <w:lang w:val="sr-Cyrl-CS"/>
        </w:rPr>
        <w:t>ом</w:t>
      </w:r>
      <w:r w:rsidRPr="00893682">
        <w:rPr>
          <w:rFonts w:ascii="Arial" w:eastAsia="Times New Roman" w:hAnsi="Arial" w:cs="Arial"/>
          <w:sz w:val="20"/>
          <w:szCs w:val="20"/>
        </w:rPr>
        <w:t>.</w:t>
      </w:r>
    </w:p>
    <w:p w:rsidR="00893682" w:rsidRDefault="00893682" w:rsidP="0089368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 w:rsidRPr="00893682">
        <w:rPr>
          <w:rFonts w:ascii="Arial" w:eastAsia="Times New Roman" w:hAnsi="Arial" w:cs="Arial"/>
          <w:sz w:val="20"/>
          <w:szCs w:val="20"/>
        </w:rPr>
        <w:t>Промена снабдевача врши се у поступку, под условима и у роковима утврђеним Правилима о промени снабдевача</w:t>
      </w:r>
      <w:r w:rsidRPr="00893682">
        <w:rPr>
          <w:rFonts w:ascii="Arial" w:eastAsia="Times New Roman" w:hAnsi="Arial" w:cs="Arial"/>
          <w:sz w:val="20"/>
          <w:szCs w:val="20"/>
          <w:lang w:val="sr-Cyrl-CS"/>
        </w:rPr>
        <w:t>.</w:t>
      </w:r>
    </w:p>
    <w:p w:rsidR="00893682" w:rsidRDefault="00893682" w:rsidP="0089368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</w:p>
    <w:p w:rsidR="00893682" w:rsidRDefault="00893682" w:rsidP="0089368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</w:p>
    <w:p w:rsidR="00893682" w:rsidRDefault="00893682" w:rsidP="0089368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</w:p>
    <w:p w:rsidR="00893682" w:rsidRPr="00893682" w:rsidRDefault="00893682" w:rsidP="0089368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</w:p>
    <w:p w:rsidR="00893682" w:rsidRPr="00893682" w:rsidRDefault="00893682" w:rsidP="00893682">
      <w:pPr>
        <w:spacing w:after="0" w:line="240" w:lineRule="auto"/>
        <w:ind w:firstLine="270"/>
        <w:jc w:val="both"/>
        <w:rPr>
          <w:rFonts w:ascii="Arial" w:eastAsia="Times New Roman" w:hAnsi="Arial" w:cs="Arial"/>
          <w:sz w:val="16"/>
          <w:szCs w:val="16"/>
          <w:lang w:val="sr-Cyrl-CS"/>
        </w:rPr>
      </w:pPr>
    </w:p>
    <w:p w:rsidR="00893682" w:rsidRPr="00893682" w:rsidRDefault="00893682" w:rsidP="00893682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r-Cyrl-CS"/>
        </w:rPr>
      </w:pPr>
      <w:r w:rsidRPr="00893682">
        <w:rPr>
          <w:rFonts w:ascii="Arial" w:eastAsia="Times New Roman" w:hAnsi="Arial" w:cs="Arial"/>
          <w:b/>
          <w:bCs/>
          <w:sz w:val="20"/>
          <w:szCs w:val="20"/>
        </w:rPr>
        <w:t>XV</w:t>
      </w:r>
      <w:r w:rsidRPr="00893682">
        <w:rPr>
          <w:rFonts w:ascii="Arial" w:eastAsia="Times New Roman" w:hAnsi="Arial" w:cs="Arial"/>
          <w:b/>
          <w:bCs/>
          <w:sz w:val="20"/>
          <w:szCs w:val="20"/>
          <w:lang w:val="sr-Cyrl-CS"/>
        </w:rPr>
        <w:tab/>
        <w:t>ПРЕНОШЕЊЕ ПРАВА</w:t>
      </w:r>
    </w:p>
    <w:p w:rsidR="00893682" w:rsidRPr="00893682" w:rsidRDefault="00893682" w:rsidP="00893682">
      <w:pPr>
        <w:spacing w:after="0" w:line="240" w:lineRule="auto"/>
        <w:ind w:firstLine="270"/>
        <w:jc w:val="center"/>
        <w:rPr>
          <w:rFonts w:ascii="Arial" w:eastAsia="Times New Roman" w:hAnsi="Arial" w:cs="Arial"/>
          <w:b/>
          <w:sz w:val="20"/>
          <w:szCs w:val="20"/>
          <w:lang w:val="sr-Cyrl-CS"/>
        </w:rPr>
      </w:pPr>
      <w:r w:rsidRPr="00893682">
        <w:rPr>
          <w:rFonts w:ascii="Arial" w:eastAsia="Times New Roman" w:hAnsi="Arial" w:cs="Arial"/>
          <w:b/>
          <w:sz w:val="20"/>
          <w:szCs w:val="20"/>
          <w:lang w:val="sr-Cyrl-CS"/>
        </w:rPr>
        <w:t xml:space="preserve">Члан </w:t>
      </w:r>
      <w:r w:rsidRPr="00893682">
        <w:rPr>
          <w:rFonts w:ascii="Arial" w:eastAsia="Times New Roman" w:hAnsi="Arial" w:cs="Arial"/>
          <w:b/>
          <w:sz w:val="20"/>
          <w:szCs w:val="20"/>
        </w:rPr>
        <w:t>2</w:t>
      </w:r>
      <w:r w:rsidRPr="00893682">
        <w:rPr>
          <w:rFonts w:ascii="Arial" w:eastAsia="Times New Roman" w:hAnsi="Arial" w:cs="Arial"/>
          <w:b/>
          <w:sz w:val="20"/>
          <w:szCs w:val="20"/>
          <w:lang/>
        </w:rPr>
        <w:t>6</w:t>
      </w:r>
      <w:r w:rsidRPr="00893682">
        <w:rPr>
          <w:rFonts w:ascii="Arial" w:eastAsia="Times New Roman" w:hAnsi="Arial" w:cs="Arial"/>
          <w:b/>
          <w:sz w:val="20"/>
          <w:szCs w:val="20"/>
          <w:lang w:val="sr-Cyrl-CS"/>
        </w:rPr>
        <w:t>.</w:t>
      </w:r>
    </w:p>
    <w:p w:rsidR="00893682" w:rsidRPr="00893682" w:rsidRDefault="00893682" w:rsidP="00893682">
      <w:pPr>
        <w:spacing w:after="0" w:line="240" w:lineRule="auto"/>
        <w:ind w:firstLine="270"/>
        <w:jc w:val="both"/>
        <w:rPr>
          <w:rFonts w:ascii="Arial" w:eastAsia="Times New Roman" w:hAnsi="Arial" w:cs="Arial"/>
          <w:sz w:val="20"/>
          <w:szCs w:val="20"/>
          <w:lang w:val="ru-RU"/>
        </w:rPr>
      </w:pPr>
      <w:r w:rsidRPr="00893682">
        <w:rPr>
          <w:rFonts w:ascii="Arial" w:eastAsia="Times New Roman" w:hAnsi="Arial" w:cs="Arial"/>
          <w:sz w:val="20"/>
          <w:szCs w:val="20"/>
          <w:lang w:val="ru-RU"/>
        </w:rPr>
        <w:t>Уговорна страна код које је дошло до статусне промене, дужна је да о томе одмах писмено обавести другу уговорну страну уз доставу релевантних доказа.</w:t>
      </w:r>
    </w:p>
    <w:p w:rsidR="00893682" w:rsidRPr="00893682" w:rsidRDefault="00893682" w:rsidP="00893682">
      <w:pPr>
        <w:spacing w:after="0" w:line="240" w:lineRule="auto"/>
        <w:ind w:firstLine="270"/>
        <w:jc w:val="both"/>
        <w:rPr>
          <w:rFonts w:ascii="Arial" w:eastAsia="Times New Roman" w:hAnsi="Arial" w:cs="Arial"/>
          <w:sz w:val="20"/>
          <w:szCs w:val="20"/>
          <w:lang w:val="ru-RU"/>
        </w:rPr>
      </w:pPr>
      <w:r w:rsidRPr="00893682">
        <w:rPr>
          <w:rFonts w:ascii="Arial" w:eastAsia="Times New Roman" w:hAnsi="Arial" w:cs="Arial"/>
          <w:sz w:val="20"/>
          <w:szCs w:val="20"/>
          <w:lang w:val="ru-RU"/>
        </w:rPr>
        <w:t>Уколико због промене прописа</w:t>
      </w:r>
      <w:r w:rsidRPr="00893682">
        <w:rPr>
          <w:rFonts w:ascii="Arial" w:eastAsia="Times New Roman" w:hAnsi="Arial" w:cs="Arial"/>
          <w:sz w:val="20"/>
          <w:szCs w:val="20"/>
          <w:lang w:val="sr-Latn-CS"/>
        </w:rPr>
        <w:t>,o</w:t>
      </w:r>
      <w:r w:rsidRPr="00893682">
        <w:rPr>
          <w:rFonts w:ascii="Arial" w:eastAsia="Times New Roman" w:hAnsi="Arial" w:cs="Arial"/>
          <w:sz w:val="20"/>
          <w:szCs w:val="20"/>
          <w:lang w:val="ru-RU"/>
        </w:rPr>
        <w:t xml:space="preserve">длука надлежних органа или активности једне или обе уговорне стране, дође до промене правног статуса, обавезе настале из овог уговора аутоматски прелазе на правне следбенике. </w:t>
      </w:r>
    </w:p>
    <w:p w:rsidR="00893682" w:rsidRPr="00893682" w:rsidRDefault="00893682" w:rsidP="00893682">
      <w:pPr>
        <w:spacing w:after="0" w:line="240" w:lineRule="auto"/>
        <w:ind w:firstLine="270"/>
        <w:jc w:val="both"/>
        <w:rPr>
          <w:rFonts w:ascii="Arial" w:eastAsia="Times New Roman" w:hAnsi="Arial" w:cs="Arial"/>
          <w:sz w:val="20"/>
          <w:szCs w:val="20"/>
          <w:lang w:val="ru-RU"/>
        </w:rPr>
      </w:pPr>
      <w:r w:rsidRPr="00893682">
        <w:rPr>
          <w:rFonts w:ascii="Arial" w:eastAsia="Times New Roman" w:hAnsi="Arial" w:cs="Arial"/>
          <w:sz w:val="20"/>
          <w:szCs w:val="20"/>
          <w:lang w:val="ru-RU"/>
        </w:rPr>
        <w:t xml:space="preserve">Преношење права врши се у року од 5 </w:t>
      </w:r>
      <w:r w:rsidRPr="00893682">
        <w:rPr>
          <w:rFonts w:ascii="Arial" w:eastAsia="Times New Roman" w:hAnsi="Arial" w:cs="Arial"/>
          <w:sz w:val="20"/>
          <w:szCs w:val="20"/>
          <w:lang w:val="sr-Latn-CS"/>
        </w:rPr>
        <w:t>(</w:t>
      </w:r>
      <w:r w:rsidRPr="00893682">
        <w:rPr>
          <w:rFonts w:ascii="Arial" w:eastAsia="Times New Roman" w:hAnsi="Arial" w:cs="Arial"/>
          <w:sz w:val="20"/>
          <w:szCs w:val="20"/>
          <w:lang w:val="ru-RU"/>
        </w:rPr>
        <w:t>пет</w:t>
      </w:r>
      <w:r w:rsidRPr="00893682">
        <w:rPr>
          <w:rFonts w:ascii="Arial" w:eastAsia="Times New Roman" w:hAnsi="Arial" w:cs="Arial"/>
          <w:sz w:val="20"/>
          <w:szCs w:val="20"/>
          <w:lang w:val="sr-Latn-CS"/>
        </w:rPr>
        <w:t>)</w:t>
      </w:r>
      <w:r w:rsidRPr="00893682">
        <w:rPr>
          <w:rFonts w:ascii="Arial" w:eastAsia="Times New Roman" w:hAnsi="Arial" w:cs="Arial"/>
          <w:sz w:val="20"/>
          <w:szCs w:val="20"/>
          <w:lang w:val="ru-RU"/>
        </w:rPr>
        <w:t xml:space="preserve"> дана када правни следбеник обавести другу уговорну страну да замењује правног предходника у Уговору и о томе пружи потребне доказе.</w:t>
      </w:r>
    </w:p>
    <w:p w:rsidR="00893682" w:rsidRPr="00893682" w:rsidRDefault="00893682" w:rsidP="00893682">
      <w:pPr>
        <w:spacing w:after="0" w:line="240" w:lineRule="auto"/>
        <w:ind w:firstLine="270"/>
        <w:jc w:val="center"/>
        <w:rPr>
          <w:rFonts w:ascii="Arial" w:eastAsia="Times New Roman" w:hAnsi="Arial" w:cs="Arial"/>
          <w:b/>
          <w:sz w:val="20"/>
          <w:szCs w:val="20"/>
          <w:lang w:val="sr-Cyrl-CS"/>
        </w:rPr>
      </w:pPr>
      <w:r w:rsidRPr="00893682">
        <w:rPr>
          <w:rFonts w:ascii="Arial" w:eastAsia="Times New Roman" w:hAnsi="Arial" w:cs="Arial"/>
          <w:b/>
          <w:sz w:val="20"/>
          <w:szCs w:val="20"/>
          <w:lang w:val="sr-Cyrl-CS"/>
        </w:rPr>
        <w:t>Члан 27.</w:t>
      </w:r>
    </w:p>
    <w:p w:rsidR="00893682" w:rsidRPr="00893682" w:rsidRDefault="00893682" w:rsidP="00893682">
      <w:pPr>
        <w:spacing w:after="0" w:line="240" w:lineRule="auto"/>
        <w:ind w:firstLine="270"/>
        <w:jc w:val="both"/>
        <w:rPr>
          <w:rFonts w:ascii="Arial" w:eastAsia="Times New Roman" w:hAnsi="Arial" w:cs="Arial"/>
          <w:sz w:val="20"/>
          <w:szCs w:val="20"/>
          <w:lang w:val="ru-RU"/>
        </w:rPr>
      </w:pPr>
      <w:r w:rsidRPr="00893682">
        <w:rPr>
          <w:rFonts w:ascii="Arial" w:eastAsia="Times New Roman" w:hAnsi="Arial" w:cs="Arial"/>
          <w:sz w:val="20"/>
          <w:szCs w:val="20"/>
          <w:lang w:val="ru-RU"/>
        </w:rPr>
        <w:t>Уговорна страна која буде иницирала пренос права</w:t>
      </w:r>
      <w:r w:rsidRPr="00893682">
        <w:rPr>
          <w:rFonts w:ascii="Arial" w:eastAsia="Times New Roman" w:hAnsi="Arial" w:cs="Arial"/>
          <w:sz w:val="20"/>
          <w:szCs w:val="20"/>
          <w:lang w:val="sr-Cyrl-CS"/>
        </w:rPr>
        <w:t xml:space="preserve"> и обавеза </w:t>
      </w:r>
      <w:r w:rsidRPr="00893682">
        <w:rPr>
          <w:rFonts w:ascii="Arial" w:eastAsia="Times New Roman" w:hAnsi="Arial" w:cs="Arial"/>
          <w:sz w:val="20"/>
          <w:szCs w:val="20"/>
          <w:lang w:val="ru-RU"/>
        </w:rPr>
        <w:t xml:space="preserve">обавестиће другу уговорну страну о томе благовремено, уз истовремено достављање података и докумената који се односе на </w:t>
      </w:r>
      <w:r w:rsidRPr="00893682">
        <w:rPr>
          <w:rFonts w:ascii="Arial" w:eastAsia="Times New Roman" w:hAnsi="Arial" w:cs="Arial"/>
          <w:sz w:val="20"/>
          <w:szCs w:val="20"/>
          <w:lang w:val="sr-Cyrl-CS"/>
        </w:rPr>
        <w:t>пренос права и обавеза</w:t>
      </w:r>
      <w:r w:rsidRPr="00893682">
        <w:rPr>
          <w:rFonts w:ascii="Arial" w:eastAsia="Times New Roman" w:hAnsi="Arial" w:cs="Arial"/>
          <w:sz w:val="20"/>
          <w:szCs w:val="20"/>
          <w:lang w:val="ru-RU"/>
        </w:rPr>
        <w:t xml:space="preserve">и који доказују да ће </w:t>
      </w:r>
      <w:r w:rsidRPr="00893682">
        <w:rPr>
          <w:rFonts w:ascii="Arial" w:eastAsia="Times New Roman" w:hAnsi="Arial" w:cs="Arial"/>
          <w:sz w:val="20"/>
          <w:szCs w:val="20"/>
          <w:lang w:val="sr-Cyrl-CS"/>
        </w:rPr>
        <w:t xml:space="preserve">преузималац права и обавеза </w:t>
      </w:r>
      <w:r w:rsidRPr="00893682">
        <w:rPr>
          <w:rFonts w:ascii="Arial" w:eastAsia="Times New Roman" w:hAnsi="Arial" w:cs="Arial"/>
          <w:sz w:val="20"/>
          <w:szCs w:val="20"/>
          <w:lang w:val="ru-RU"/>
        </w:rPr>
        <w:t xml:space="preserve">бити способан да у потпуности извршава обавезе које преузима на основу Уговора. </w:t>
      </w:r>
    </w:p>
    <w:p w:rsidR="00893682" w:rsidRPr="00893682" w:rsidRDefault="00893682" w:rsidP="00893682">
      <w:pPr>
        <w:spacing w:after="0" w:line="240" w:lineRule="auto"/>
        <w:ind w:firstLine="270"/>
        <w:jc w:val="center"/>
        <w:rPr>
          <w:rFonts w:ascii="Arial" w:eastAsia="Times New Roman" w:hAnsi="Arial" w:cs="Arial"/>
          <w:b/>
          <w:sz w:val="20"/>
          <w:szCs w:val="20"/>
          <w:lang w:val="sr-Cyrl-CS"/>
        </w:rPr>
      </w:pPr>
      <w:r w:rsidRPr="00893682">
        <w:rPr>
          <w:rFonts w:ascii="Arial" w:eastAsia="Times New Roman" w:hAnsi="Arial" w:cs="Arial"/>
          <w:b/>
          <w:sz w:val="20"/>
          <w:szCs w:val="20"/>
          <w:lang w:val="sr-Cyrl-CS"/>
        </w:rPr>
        <w:t>Члан 28.</w:t>
      </w:r>
    </w:p>
    <w:p w:rsidR="00893682" w:rsidRPr="00893682" w:rsidRDefault="00893682" w:rsidP="00893682">
      <w:pPr>
        <w:spacing w:after="0" w:line="240" w:lineRule="auto"/>
        <w:ind w:firstLine="180"/>
        <w:jc w:val="both"/>
        <w:rPr>
          <w:rFonts w:ascii="Arial" w:eastAsia="Times New Roman" w:hAnsi="Arial" w:cs="Arial"/>
          <w:sz w:val="20"/>
          <w:szCs w:val="20"/>
          <w:lang w:val="ru-RU"/>
        </w:rPr>
      </w:pPr>
      <w:r w:rsidRPr="00893682">
        <w:rPr>
          <w:rFonts w:ascii="Arial" w:eastAsia="Times New Roman" w:hAnsi="Arial" w:cs="Arial"/>
          <w:sz w:val="20"/>
          <w:szCs w:val="20"/>
          <w:lang w:val="ru-RU"/>
        </w:rPr>
        <w:t xml:space="preserve">Уколико код једне од уговорних страна дође до промене у правном статусу која ограничава или спречава ту уговорну страну у испуњавању обавеза утврђених овим уговором или ограничава или спречава преузимање одговорности, та уговорна страна дужна је да без одлагања писмено обавести другу уговорну страну и да на њен захтев уговори правног следбеника. </w:t>
      </w:r>
    </w:p>
    <w:p w:rsidR="00893682" w:rsidRPr="00893682" w:rsidRDefault="00893682" w:rsidP="00893682">
      <w:pPr>
        <w:spacing w:after="0" w:line="240" w:lineRule="auto"/>
        <w:ind w:firstLine="180"/>
        <w:jc w:val="both"/>
        <w:rPr>
          <w:rFonts w:ascii="Arial" w:eastAsia="Times New Roman" w:hAnsi="Arial" w:cs="Arial"/>
          <w:sz w:val="20"/>
          <w:szCs w:val="20"/>
          <w:lang w:val="ru-RU"/>
        </w:rPr>
      </w:pPr>
    </w:p>
    <w:p w:rsidR="00893682" w:rsidRPr="00893682" w:rsidRDefault="00893682" w:rsidP="00893682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r-Latn-CS"/>
        </w:rPr>
      </w:pPr>
      <w:r w:rsidRPr="00893682">
        <w:rPr>
          <w:rFonts w:ascii="Arial" w:eastAsia="Times New Roman" w:hAnsi="Arial" w:cs="Arial"/>
          <w:b/>
          <w:bCs/>
          <w:sz w:val="20"/>
          <w:szCs w:val="20"/>
        </w:rPr>
        <w:t>XVI</w:t>
      </w:r>
      <w:r w:rsidRPr="00893682">
        <w:rPr>
          <w:rFonts w:ascii="Arial" w:eastAsia="Times New Roman" w:hAnsi="Arial" w:cs="Arial"/>
          <w:b/>
          <w:bCs/>
          <w:sz w:val="20"/>
          <w:szCs w:val="20"/>
          <w:lang w:val="sr-Cyrl-CS"/>
        </w:rPr>
        <w:tab/>
        <w:t>ПРЕЛАЗНЕ И ЗАВРШНЕ ОДРЕДБЕ</w:t>
      </w:r>
    </w:p>
    <w:p w:rsidR="00893682" w:rsidRPr="00893682" w:rsidRDefault="00893682" w:rsidP="00893682">
      <w:pPr>
        <w:spacing w:after="0" w:line="240" w:lineRule="auto"/>
        <w:ind w:firstLine="270"/>
        <w:jc w:val="center"/>
        <w:rPr>
          <w:rFonts w:ascii="Arial" w:eastAsia="Times New Roman" w:hAnsi="Arial" w:cs="Arial"/>
          <w:b/>
          <w:sz w:val="20"/>
          <w:szCs w:val="20"/>
          <w:lang w:val="sr-Cyrl-CS"/>
        </w:rPr>
      </w:pPr>
      <w:r w:rsidRPr="00893682">
        <w:rPr>
          <w:rFonts w:ascii="Arial" w:eastAsia="Times New Roman" w:hAnsi="Arial" w:cs="Arial"/>
          <w:b/>
          <w:sz w:val="20"/>
          <w:szCs w:val="20"/>
          <w:lang w:val="sr-Cyrl-CS"/>
        </w:rPr>
        <w:t>Члан 29.</w:t>
      </w:r>
    </w:p>
    <w:p w:rsidR="00893682" w:rsidRPr="00893682" w:rsidRDefault="00893682" w:rsidP="00893682">
      <w:pPr>
        <w:spacing w:after="0" w:line="240" w:lineRule="auto"/>
        <w:ind w:firstLine="270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 w:rsidRPr="00893682">
        <w:rPr>
          <w:rFonts w:ascii="Arial" w:eastAsia="Times New Roman" w:hAnsi="Arial" w:cs="Arial"/>
          <w:sz w:val="20"/>
          <w:szCs w:val="20"/>
          <w:lang w:val="sr-Latn-CS"/>
        </w:rPr>
        <w:t xml:space="preserve">Уговорне стране су сагласне да </w:t>
      </w:r>
      <w:r w:rsidRPr="00893682">
        <w:rPr>
          <w:rFonts w:ascii="Arial" w:eastAsia="Times New Roman" w:hAnsi="Arial" w:cs="Arial"/>
          <w:sz w:val="20"/>
          <w:szCs w:val="20"/>
          <w:lang w:val="sr-Cyrl-CS"/>
        </w:rPr>
        <w:t xml:space="preserve">ће </w:t>
      </w:r>
      <w:r w:rsidRPr="00893682">
        <w:rPr>
          <w:rFonts w:ascii="Arial" w:eastAsia="Times New Roman" w:hAnsi="Arial" w:cs="Arial"/>
          <w:sz w:val="20"/>
          <w:szCs w:val="20"/>
          <w:lang w:val="sr-Latn-CS"/>
        </w:rPr>
        <w:t>сва евентуално спорна питања решава</w:t>
      </w:r>
      <w:r w:rsidRPr="00893682">
        <w:rPr>
          <w:rFonts w:ascii="Arial" w:eastAsia="Times New Roman" w:hAnsi="Arial" w:cs="Arial"/>
          <w:sz w:val="20"/>
          <w:szCs w:val="20"/>
          <w:lang w:val="sr-Cyrl-CS"/>
        </w:rPr>
        <w:t xml:space="preserve">ти </w:t>
      </w:r>
      <w:r w:rsidRPr="00893682">
        <w:rPr>
          <w:rFonts w:ascii="Arial" w:eastAsia="Times New Roman" w:hAnsi="Arial" w:cs="Arial"/>
          <w:sz w:val="20"/>
          <w:szCs w:val="20"/>
          <w:lang w:val="sr-Latn-CS"/>
        </w:rPr>
        <w:t>договором,</w:t>
      </w:r>
      <w:r w:rsidRPr="00893682">
        <w:rPr>
          <w:rFonts w:ascii="Arial" w:eastAsia="Times New Roman" w:hAnsi="Arial" w:cs="Arial"/>
          <w:sz w:val="20"/>
          <w:szCs w:val="20"/>
          <w:lang w:val="sr-Cyrl-CS"/>
        </w:rPr>
        <w:t xml:space="preserve"> а</w:t>
      </w:r>
      <w:r w:rsidRPr="00893682">
        <w:rPr>
          <w:rFonts w:ascii="Arial" w:eastAsia="Times New Roman" w:hAnsi="Arial" w:cs="Arial"/>
          <w:sz w:val="20"/>
          <w:szCs w:val="20"/>
          <w:lang w:val="sr-Latn-CS"/>
        </w:rPr>
        <w:t xml:space="preserve"> у супротном уговарају надлежност стварно надлежног суда у </w:t>
      </w:r>
      <w:r w:rsidRPr="00893682">
        <w:rPr>
          <w:rFonts w:ascii="Arial" w:eastAsia="Times New Roman" w:hAnsi="Arial" w:cs="Arial"/>
          <w:sz w:val="20"/>
          <w:szCs w:val="20"/>
          <w:lang w:val="sr-Cyrl-CS"/>
        </w:rPr>
        <w:t>Новом Саду</w:t>
      </w:r>
      <w:r w:rsidRPr="00893682">
        <w:rPr>
          <w:rFonts w:ascii="Arial" w:eastAsia="Times New Roman" w:hAnsi="Arial" w:cs="Arial"/>
          <w:sz w:val="20"/>
          <w:szCs w:val="20"/>
          <w:lang w:val="sr-Latn-CS"/>
        </w:rPr>
        <w:t>.</w:t>
      </w:r>
    </w:p>
    <w:p w:rsidR="00893682" w:rsidRPr="00893682" w:rsidRDefault="00893682" w:rsidP="00893682">
      <w:pPr>
        <w:spacing w:after="0" w:line="240" w:lineRule="auto"/>
        <w:ind w:firstLine="270"/>
        <w:jc w:val="center"/>
        <w:rPr>
          <w:rFonts w:ascii="Arial" w:eastAsia="Times New Roman" w:hAnsi="Arial" w:cs="Arial"/>
          <w:b/>
          <w:sz w:val="20"/>
          <w:szCs w:val="20"/>
          <w:lang w:val="sr-Cyrl-CS"/>
        </w:rPr>
      </w:pPr>
      <w:r w:rsidRPr="00893682">
        <w:rPr>
          <w:rFonts w:ascii="Arial" w:eastAsia="Times New Roman" w:hAnsi="Arial" w:cs="Arial"/>
          <w:b/>
          <w:sz w:val="20"/>
          <w:szCs w:val="20"/>
          <w:lang w:val="sr-Cyrl-CS"/>
        </w:rPr>
        <w:t>Члан 30.</w:t>
      </w:r>
    </w:p>
    <w:p w:rsidR="00893682" w:rsidRPr="00893682" w:rsidRDefault="00893682" w:rsidP="00893682">
      <w:pPr>
        <w:spacing w:after="0" w:line="240" w:lineRule="auto"/>
        <w:ind w:firstLine="270"/>
        <w:jc w:val="both"/>
        <w:rPr>
          <w:rFonts w:ascii="Arial" w:eastAsia="Times New Roman" w:hAnsi="Arial" w:cs="Arial"/>
          <w:sz w:val="20"/>
          <w:szCs w:val="20"/>
          <w:lang w:val="ru-RU"/>
        </w:rPr>
      </w:pPr>
      <w:r w:rsidRPr="00893682">
        <w:rPr>
          <w:rFonts w:ascii="Arial" w:eastAsia="Times New Roman" w:hAnsi="Arial" w:cs="Arial"/>
          <w:sz w:val="20"/>
          <w:szCs w:val="20"/>
          <w:lang w:val="ru-RU"/>
        </w:rPr>
        <w:t>Снабдевач и Купац се обавезују да чувају као пословну тајну комерцијалне, техничке, финансијске и друге податке који су им доступни у реализацији овог уговора.</w:t>
      </w:r>
    </w:p>
    <w:p w:rsidR="00893682" w:rsidRPr="00893682" w:rsidRDefault="00893682" w:rsidP="00893682">
      <w:pPr>
        <w:spacing w:after="0" w:line="240" w:lineRule="auto"/>
        <w:ind w:firstLine="270"/>
        <w:jc w:val="center"/>
        <w:rPr>
          <w:rFonts w:ascii="Arial" w:eastAsia="Times New Roman" w:hAnsi="Arial" w:cs="Arial"/>
          <w:b/>
          <w:sz w:val="20"/>
          <w:szCs w:val="20"/>
          <w:lang/>
        </w:rPr>
      </w:pPr>
      <w:r w:rsidRPr="00893682">
        <w:rPr>
          <w:rFonts w:ascii="Arial" w:eastAsia="Times New Roman" w:hAnsi="Arial" w:cs="Arial"/>
          <w:b/>
          <w:sz w:val="20"/>
          <w:szCs w:val="20"/>
          <w:lang w:val="sr-Latn-CS"/>
        </w:rPr>
        <w:t xml:space="preserve">Члан </w:t>
      </w:r>
      <w:r w:rsidRPr="00893682">
        <w:rPr>
          <w:rFonts w:ascii="Arial" w:eastAsia="Times New Roman" w:hAnsi="Arial" w:cs="Arial"/>
          <w:b/>
          <w:sz w:val="20"/>
          <w:szCs w:val="20"/>
          <w:lang w:val="sr-Cyrl-CS"/>
        </w:rPr>
        <w:t>31</w:t>
      </w:r>
      <w:r w:rsidRPr="00893682">
        <w:rPr>
          <w:rFonts w:ascii="Arial" w:eastAsia="Times New Roman" w:hAnsi="Arial" w:cs="Arial"/>
          <w:b/>
          <w:sz w:val="20"/>
          <w:szCs w:val="20"/>
          <w:lang/>
        </w:rPr>
        <w:t>.</w:t>
      </w:r>
    </w:p>
    <w:p w:rsidR="00893682" w:rsidRPr="00893682" w:rsidRDefault="00893682" w:rsidP="00893682">
      <w:pPr>
        <w:spacing w:after="0" w:line="240" w:lineRule="auto"/>
        <w:ind w:firstLine="270"/>
        <w:jc w:val="both"/>
        <w:rPr>
          <w:rFonts w:ascii="Arial" w:eastAsia="Times New Roman" w:hAnsi="Arial" w:cs="Arial"/>
          <w:sz w:val="20"/>
          <w:szCs w:val="20"/>
          <w:lang w:val="sr-Latn-CS"/>
        </w:rPr>
      </w:pPr>
      <w:r w:rsidRPr="00893682">
        <w:rPr>
          <w:rFonts w:ascii="Arial" w:eastAsia="Times New Roman" w:hAnsi="Arial" w:cs="Arial"/>
          <w:sz w:val="20"/>
          <w:szCs w:val="20"/>
          <w:lang w:val="sr-Latn-CS"/>
        </w:rPr>
        <w:t xml:space="preserve">За све односе између </w:t>
      </w:r>
      <w:r w:rsidRPr="00893682">
        <w:rPr>
          <w:rFonts w:ascii="Arial" w:eastAsia="Times New Roman" w:hAnsi="Arial" w:cs="Arial"/>
          <w:sz w:val="20"/>
          <w:szCs w:val="20"/>
          <w:lang w:val="sr-Cyrl-CS"/>
        </w:rPr>
        <w:t>уговорних страна</w:t>
      </w:r>
      <w:r w:rsidRPr="00893682">
        <w:rPr>
          <w:rFonts w:ascii="Arial" w:eastAsia="Times New Roman" w:hAnsi="Arial" w:cs="Arial"/>
          <w:sz w:val="20"/>
          <w:szCs w:val="20"/>
          <w:lang w:val="sr-Latn-CS"/>
        </w:rPr>
        <w:t xml:space="preserve"> који проистекну из примене Уговора, а нису </w:t>
      </w:r>
      <w:r w:rsidRPr="00893682">
        <w:rPr>
          <w:rFonts w:ascii="Arial" w:eastAsia="Times New Roman" w:hAnsi="Arial" w:cs="Arial"/>
          <w:sz w:val="20"/>
          <w:szCs w:val="20"/>
          <w:lang w:val="sr-Cyrl-CS"/>
        </w:rPr>
        <w:t>Уговором</w:t>
      </w:r>
      <w:r w:rsidRPr="00893682">
        <w:rPr>
          <w:rFonts w:ascii="Arial" w:eastAsia="Times New Roman" w:hAnsi="Arial" w:cs="Arial"/>
          <w:sz w:val="20"/>
          <w:szCs w:val="20"/>
          <w:lang w:val="sr-Latn-CS"/>
        </w:rPr>
        <w:t xml:space="preserve"> посебно регулисани, непосредно ће се применити одговарајуће одредбе </w:t>
      </w:r>
      <w:r w:rsidRPr="00893682">
        <w:rPr>
          <w:rFonts w:ascii="Arial" w:eastAsia="Times New Roman" w:hAnsi="Arial" w:cs="Arial"/>
          <w:sz w:val="20"/>
          <w:szCs w:val="20"/>
          <w:lang w:val="sr-Cyrl-CS"/>
        </w:rPr>
        <w:t>Закона о облигационим односима, као и</w:t>
      </w:r>
      <w:r w:rsidRPr="00893682">
        <w:rPr>
          <w:rFonts w:ascii="Arial" w:eastAsia="Times New Roman" w:hAnsi="Arial" w:cs="Arial"/>
          <w:sz w:val="20"/>
          <w:szCs w:val="20"/>
          <w:lang w:val="sr-Latn-CS"/>
        </w:rPr>
        <w:t xml:space="preserve"> прописа из члана 1. овог </w:t>
      </w:r>
      <w:r w:rsidRPr="00893682">
        <w:rPr>
          <w:rFonts w:ascii="Arial" w:eastAsia="Times New Roman" w:hAnsi="Arial" w:cs="Arial"/>
          <w:sz w:val="20"/>
          <w:szCs w:val="20"/>
          <w:lang w:val="sr-Cyrl-CS"/>
        </w:rPr>
        <w:t>у</w:t>
      </w:r>
      <w:r w:rsidRPr="00893682">
        <w:rPr>
          <w:rFonts w:ascii="Arial" w:eastAsia="Times New Roman" w:hAnsi="Arial" w:cs="Arial"/>
          <w:sz w:val="20"/>
          <w:szCs w:val="20"/>
          <w:lang w:val="sr-Latn-CS"/>
        </w:rPr>
        <w:t xml:space="preserve">говора. </w:t>
      </w:r>
    </w:p>
    <w:p w:rsidR="00893682" w:rsidRPr="00893682" w:rsidRDefault="00893682" w:rsidP="00893682">
      <w:pPr>
        <w:spacing w:after="0" w:line="240" w:lineRule="auto"/>
        <w:ind w:firstLine="270"/>
        <w:jc w:val="center"/>
        <w:rPr>
          <w:rFonts w:ascii="Arial" w:eastAsia="Times New Roman" w:hAnsi="Arial" w:cs="Arial"/>
          <w:b/>
          <w:sz w:val="20"/>
          <w:szCs w:val="20"/>
          <w:lang w:val="sr-Cyrl-CS"/>
        </w:rPr>
      </w:pPr>
      <w:r w:rsidRPr="00893682">
        <w:rPr>
          <w:rFonts w:ascii="Arial" w:eastAsia="Times New Roman" w:hAnsi="Arial" w:cs="Arial"/>
          <w:b/>
          <w:sz w:val="20"/>
          <w:szCs w:val="20"/>
          <w:lang w:val="sr-Cyrl-CS"/>
        </w:rPr>
        <w:t>Члан 32.</w:t>
      </w:r>
    </w:p>
    <w:p w:rsidR="00893682" w:rsidRPr="00893682" w:rsidRDefault="00893682" w:rsidP="00893682">
      <w:pPr>
        <w:spacing w:after="0" w:line="240" w:lineRule="auto"/>
        <w:ind w:firstLine="270"/>
        <w:jc w:val="both"/>
        <w:rPr>
          <w:rFonts w:ascii="Arial" w:eastAsia="Times New Roman" w:hAnsi="Arial" w:cs="Arial"/>
          <w:sz w:val="20"/>
          <w:szCs w:val="20"/>
          <w:lang w:val="ru-RU"/>
        </w:rPr>
      </w:pPr>
      <w:r w:rsidRPr="00893682">
        <w:rPr>
          <w:rFonts w:ascii="Arial" w:eastAsia="Times New Roman" w:hAnsi="Arial" w:cs="Arial"/>
          <w:sz w:val="20"/>
          <w:szCs w:val="20"/>
          <w:lang w:val="ru-RU"/>
        </w:rPr>
        <w:t xml:space="preserve">Уговор је сачињен у 4 (четири) истоветна примерка, по 2 (два) примерка за сваку уговорну страну, протумачен и у знак сагласности потписан. </w:t>
      </w:r>
    </w:p>
    <w:p w:rsidR="00893682" w:rsidRPr="00893682" w:rsidRDefault="00893682" w:rsidP="00893682">
      <w:pPr>
        <w:spacing w:after="0" w:line="240" w:lineRule="auto"/>
        <w:ind w:firstLine="270"/>
        <w:jc w:val="both"/>
        <w:rPr>
          <w:rFonts w:ascii="Arial" w:eastAsia="Times New Roman" w:hAnsi="Arial" w:cs="Arial"/>
          <w:sz w:val="20"/>
          <w:szCs w:val="20"/>
          <w:lang w:val="ru-RU"/>
        </w:rPr>
      </w:pPr>
    </w:p>
    <w:p w:rsidR="00893682" w:rsidRPr="00893682" w:rsidRDefault="00893682" w:rsidP="00893682">
      <w:pPr>
        <w:spacing w:after="0" w:line="240" w:lineRule="auto"/>
        <w:ind w:firstLine="270"/>
        <w:jc w:val="both"/>
        <w:rPr>
          <w:rFonts w:ascii="Arial" w:eastAsia="Times New Roman" w:hAnsi="Arial" w:cs="Arial"/>
          <w:sz w:val="20"/>
          <w:szCs w:val="20"/>
          <w:lang w:val="ru-RU"/>
        </w:rPr>
      </w:pPr>
      <w:r w:rsidRPr="00893682">
        <w:rPr>
          <w:rFonts w:ascii="Arial" w:eastAsia="Times New Roman" w:hAnsi="Arial" w:cs="Arial"/>
          <w:sz w:val="20"/>
          <w:szCs w:val="20"/>
          <w:lang w:val="ru-RU"/>
        </w:rPr>
        <w:t>Саставни део Уговора чине следећи прилози:</w:t>
      </w:r>
    </w:p>
    <w:p w:rsidR="00893682" w:rsidRPr="00893682" w:rsidRDefault="00893682" w:rsidP="00893682">
      <w:pPr>
        <w:spacing w:after="0" w:line="240" w:lineRule="auto"/>
        <w:ind w:firstLine="270"/>
        <w:jc w:val="both"/>
        <w:rPr>
          <w:rFonts w:ascii="Arial" w:eastAsia="Times New Roman" w:hAnsi="Arial" w:cs="Arial"/>
          <w:sz w:val="20"/>
          <w:szCs w:val="20"/>
          <w:lang w:val="ru-RU"/>
        </w:rPr>
      </w:pPr>
    </w:p>
    <w:p w:rsidR="00893682" w:rsidRPr="00893682" w:rsidRDefault="00893682" w:rsidP="00893682">
      <w:pPr>
        <w:numPr>
          <w:ilvl w:val="0"/>
          <w:numId w:val="4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ru-RU"/>
        </w:rPr>
      </w:pPr>
      <w:r w:rsidRPr="00893682">
        <w:rPr>
          <w:rFonts w:ascii="Arial" w:eastAsia="Times New Roman" w:hAnsi="Arial" w:cs="Arial"/>
          <w:sz w:val="20"/>
          <w:szCs w:val="20"/>
          <w:lang w:val="ru-RU"/>
        </w:rPr>
        <w:t xml:space="preserve"> Прилог 1: Подаци са контакт и коресподенцију;</w:t>
      </w:r>
    </w:p>
    <w:p w:rsidR="00893682" w:rsidRPr="00893682" w:rsidRDefault="00893682" w:rsidP="00893682">
      <w:pPr>
        <w:numPr>
          <w:ilvl w:val="0"/>
          <w:numId w:val="4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ru-RU"/>
        </w:rPr>
      </w:pPr>
      <w:r w:rsidRPr="00893682">
        <w:rPr>
          <w:rFonts w:ascii="Arial" w:eastAsia="Times New Roman" w:hAnsi="Arial" w:cs="Arial"/>
          <w:sz w:val="20"/>
          <w:szCs w:val="20"/>
          <w:lang w:val="ru-RU"/>
        </w:rPr>
        <w:t xml:space="preserve"> Прилог 2: Инструменти обезбеђења плаћања;</w:t>
      </w:r>
    </w:p>
    <w:p w:rsidR="00893682" w:rsidRPr="00893682" w:rsidRDefault="00893682" w:rsidP="00893682">
      <w:pPr>
        <w:numPr>
          <w:ilvl w:val="0"/>
          <w:numId w:val="4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ru-RU"/>
        </w:rPr>
      </w:pPr>
      <w:r w:rsidRPr="00893682">
        <w:rPr>
          <w:rFonts w:ascii="Arial" w:eastAsia="Times New Roman" w:hAnsi="Arial" w:cs="Arial"/>
          <w:sz w:val="20"/>
          <w:szCs w:val="20"/>
          <w:lang w:val="ru-RU"/>
        </w:rPr>
        <w:t xml:space="preserve"> Прилог 3: Поруџбеница;</w:t>
      </w:r>
    </w:p>
    <w:p w:rsidR="00893682" w:rsidRPr="00893682" w:rsidRDefault="00893682" w:rsidP="00893682">
      <w:pPr>
        <w:numPr>
          <w:ilvl w:val="0"/>
          <w:numId w:val="4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ru-RU"/>
        </w:rPr>
      </w:pPr>
      <w:r w:rsidRPr="00893682">
        <w:rPr>
          <w:rFonts w:ascii="Arial" w:eastAsia="Times New Roman" w:hAnsi="Arial" w:cs="Arial"/>
          <w:sz w:val="20"/>
          <w:szCs w:val="20"/>
          <w:lang/>
        </w:rPr>
        <w:t xml:space="preserve"> Прилог 4: Пријава места испоруке</w:t>
      </w:r>
      <w:r w:rsidRPr="00893682">
        <w:rPr>
          <w:rFonts w:ascii="Arial" w:eastAsia="Times New Roman" w:hAnsi="Arial" w:cs="Arial"/>
          <w:sz w:val="20"/>
          <w:szCs w:val="20"/>
          <w:lang w:val="ru-RU"/>
        </w:rPr>
        <w:t>.</w:t>
      </w:r>
    </w:p>
    <w:p w:rsidR="00893682" w:rsidRPr="00893682" w:rsidRDefault="00893682" w:rsidP="00893682">
      <w:pPr>
        <w:spacing w:after="0" w:line="240" w:lineRule="auto"/>
        <w:ind w:firstLine="270"/>
        <w:jc w:val="both"/>
        <w:rPr>
          <w:rFonts w:ascii="Arial" w:eastAsia="Times New Roman" w:hAnsi="Arial" w:cs="Arial"/>
          <w:sz w:val="20"/>
          <w:szCs w:val="20"/>
        </w:rPr>
      </w:pPr>
    </w:p>
    <w:p w:rsidR="00893682" w:rsidRPr="00893682" w:rsidRDefault="00893682" w:rsidP="00893682">
      <w:pPr>
        <w:spacing w:after="0" w:line="240" w:lineRule="auto"/>
        <w:ind w:firstLine="270"/>
        <w:jc w:val="both"/>
        <w:rPr>
          <w:rFonts w:ascii="Arial" w:eastAsia="Times New Roman" w:hAnsi="Arial" w:cs="Arial"/>
          <w:sz w:val="20"/>
          <w:szCs w:val="20"/>
        </w:rPr>
      </w:pPr>
    </w:p>
    <w:p w:rsidR="00893682" w:rsidRPr="00893682" w:rsidRDefault="00893682" w:rsidP="00893682">
      <w:pPr>
        <w:spacing w:after="0" w:line="240" w:lineRule="auto"/>
        <w:ind w:firstLine="270"/>
        <w:jc w:val="both"/>
        <w:rPr>
          <w:rFonts w:ascii="Arial" w:eastAsia="Times New Roman" w:hAnsi="Arial" w:cs="Arial"/>
          <w:sz w:val="20"/>
          <w:szCs w:val="20"/>
        </w:rPr>
      </w:pPr>
    </w:p>
    <w:p w:rsidR="00893682" w:rsidRPr="00893682" w:rsidRDefault="00893682" w:rsidP="00893682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0"/>
          <w:szCs w:val="20"/>
          <w:lang w:val="sr-Cyrl-CS"/>
        </w:rPr>
      </w:pPr>
      <w:r w:rsidRPr="00893682">
        <w:rPr>
          <w:rFonts w:ascii="Arial" w:eastAsia="Times New Roman" w:hAnsi="Arial" w:cs="Arial"/>
          <w:b/>
          <w:sz w:val="20"/>
          <w:szCs w:val="20"/>
          <w:lang/>
        </w:rPr>
        <w:t>КУПАЦ</w:t>
      </w:r>
      <w:r w:rsidRPr="00893682">
        <w:rPr>
          <w:rFonts w:ascii="Arial" w:eastAsia="Times New Roman" w:hAnsi="Arial" w:cs="Arial"/>
          <w:b/>
          <w:sz w:val="20"/>
          <w:szCs w:val="20"/>
          <w:lang w:val="sr-Cyrl-CS"/>
        </w:rPr>
        <w:tab/>
      </w:r>
      <w:r w:rsidRPr="00893682">
        <w:rPr>
          <w:rFonts w:ascii="Arial" w:eastAsia="Times New Roman" w:hAnsi="Arial" w:cs="Arial"/>
          <w:b/>
          <w:sz w:val="20"/>
          <w:szCs w:val="20"/>
          <w:lang w:val="sr-Cyrl-CS"/>
        </w:rPr>
        <w:tab/>
      </w:r>
      <w:r w:rsidRPr="00893682">
        <w:rPr>
          <w:rFonts w:ascii="Arial" w:eastAsia="Times New Roman" w:hAnsi="Arial" w:cs="Arial"/>
          <w:b/>
          <w:sz w:val="20"/>
          <w:szCs w:val="20"/>
          <w:lang w:val="sr-Cyrl-CS"/>
        </w:rPr>
        <w:tab/>
      </w:r>
      <w:r w:rsidRPr="00893682">
        <w:rPr>
          <w:rFonts w:ascii="Arial" w:eastAsia="Times New Roman" w:hAnsi="Arial" w:cs="Arial"/>
          <w:b/>
          <w:sz w:val="20"/>
          <w:szCs w:val="20"/>
          <w:lang w:val="sr-Cyrl-CS"/>
        </w:rPr>
        <w:tab/>
      </w:r>
      <w:r w:rsidRPr="00893682">
        <w:rPr>
          <w:rFonts w:ascii="Arial" w:eastAsia="Times New Roman" w:hAnsi="Arial" w:cs="Arial"/>
          <w:b/>
          <w:sz w:val="20"/>
          <w:szCs w:val="20"/>
          <w:lang w:val="sr-Cyrl-CS"/>
        </w:rPr>
        <w:tab/>
      </w:r>
      <w:r w:rsidRPr="00893682">
        <w:rPr>
          <w:rFonts w:ascii="Arial" w:eastAsia="Times New Roman" w:hAnsi="Arial" w:cs="Arial"/>
          <w:b/>
          <w:sz w:val="20"/>
          <w:szCs w:val="20"/>
          <w:lang w:val="sr-Cyrl-CS"/>
        </w:rPr>
        <w:tab/>
        <w:t xml:space="preserve">            СНАБДЕВАЧ</w:t>
      </w:r>
    </w:p>
    <w:p w:rsidR="00893682" w:rsidRPr="00893682" w:rsidRDefault="00893682" w:rsidP="00893682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0"/>
          <w:szCs w:val="20"/>
          <w:lang w:val="sr-Cyrl-CS"/>
        </w:rPr>
      </w:pPr>
    </w:p>
    <w:p w:rsidR="00893682" w:rsidRPr="00893682" w:rsidRDefault="00893682" w:rsidP="00893682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0"/>
          <w:szCs w:val="20"/>
          <w:lang w:val="sr-Cyrl-CS"/>
        </w:rPr>
      </w:pPr>
    </w:p>
    <w:p w:rsidR="00893682" w:rsidRPr="00893682" w:rsidRDefault="00893682" w:rsidP="0089368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r-Latn-CS"/>
        </w:rPr>
      </w:pPr>
      <w:r w:rsidRPr="00893682">
        <w:rPr>
          <w:rFonts w:ascii="Arial" w:eastAsia="Times New Roman" w:hAnsi="Arial" w:cs="Arial"/>
          <w:sz w:val="20"/>
          <w:szCs w:val="20"/>
          <w:lang w:val="sr-Cyrl-CS"/>
        </w:rPr>
        <w:t xml:space="preserve">_________________________ </w:t>
      </w:r>
      <w:r w:rsidRPr="00893682">
        <w:rPr>
          <w:rFonts w:ascii="Arial" w:eastAsia="Times New Roman" w:hAnsi="Arial" w:cs="Arial"/>
          <w:sz w:val="20"/>
          <w:szCs w:val="20"/>
          <w:lang w:val="sr-Cyrl-CS"/>
        </w:rPr>
        <w:tab/>
      </w:r>
      <w:r w:rsidRPr="00893682">
        <w:rPr>
          <w:rFonts w:ascii="Arial" w:eastAsia="Times New Roman" w:hAnsi="Arial" w:cs="Arial"/>
          <w:sz w:val="20"/>
          <w:szCs w:val="20"/>
          <w:lang w:val="sr-Cyrl-CS"/>
        </w:rPr>
        <w:tab/>
      </w:r>
      <w:r w:rsidRPr="00893682">
        <w:rPr>
          <w:rFonts w:ascii="Arial" w:eastAsia="Times New Roman" w:hAnsi="Arial" w:cs="Arial"/>
          <w:sz w:val="20"/>
          <w:szCs w:val="20"/>
          <w:lang w:val="sr-Cyrl-CS"/>
        </w:rPr>
        <w:tab/>
      </w:r>
      <w:r w:rsidRPr="00893682">
        <w:rPr>
          <w:rFonts w:ascii="Arial" w:eastAsia="Times New Roman" w:hAnsi="Arial" w:cs="Arial"/>
          <w:sz w:val="20"/>
          <w:szCs w:val="20"/>
          <w:lang w:val="sr-Cyrl-CS"/>
        </w:rPr>
        <w:tab/>
        <w:t xml:space="preserve">  _______________________________</w:t>
      </w:r>
    </w:p>
    <w:p w:rsidR="00893682" w:rsidRPr="00893682" w:rsidRDefault="00893682" w:rsidP="00893682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</w:p>
    <w:p w:rsidR="00893682" w:rsidRPr="00893682" w:rsidRDefault="00893682" w:rsidP="00893682">
      <w:pPr>
        <w:spacing w:after="0" w:line="276" w:lineRule="auto"/>
        <w:jc w:val="right"/>
        <w:rPr>
          <w:rFonts w:ascii="Arial" w:eastAsia="Times New Roman" w:hAnsi="Arial" w:cs="Arial"/>
          <w:b/>
          <w:sz w:val="20"/>
          <w:szCs w:val="20"/>
          <w:lang w:val="sr-Cyrl-CS"/>
        </w:rPr>
      </w:pPr>
    </w:p>
    <w:p w:rsidR="00893682" w:rsidRPr="00893682" w:rsidRDefault="00893682" w:rsidP="00893682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0"/>
          <w:szCs w:val="20"/>
          <w:lang w:val="sr-Cyrl-CS"/>
        </w:rPr>
      </w:pPr>
    </w:p>
    <w:p w:rsidR="00893682" w:rsidRPr="00893682" w:rsidRDefault="00893682" w:rsidP="0089368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r-Latn-CS"/>
        </w:rPr>
      </w:pPr>
      <w:r w:rsidRPr="00893682">
        <w:rPr>
          <w:rFonts w:ascii="Arial" w:eastAsia="Times New Roman" w:hAnsi="Arial" w:cs="Arial"/>
          <w:sz w:val="20"/>
          <w:szCs w:val="20"/>
          <w:lang w:val="sr-Cyrl-CS"/>
        </w:rPr>
        <w:tab/>
      </w:r>
      <w:r w:rsidRPr="00893682">
        <w:rPr>
          <w:rFonts w:ascii="Arial" w:eastAsia="Times New Roman" w:hAnsi="Arial" w:cs="Arial"/>
          <w:sz w:val="20"/>
          <w:szCs w:val="20"/>
          <w:lang w:val="sr-Cyrl-CS"/>
        </w:rPr>
        <w:tab/>
      </w:r>
      <w:r w:rsidRPr="00893682">
        <w:rPr>
          <w:rFonts w:ascii="Arial" w:eastAsia="Times New Roman" w:hAnsi="Arial" w:cs="Arial"/>
          <w:sz w:val="20"/>
          <w:szCs w:val="20"/>
          <w:lang w:val="sr-Cyrl-CS"/>
        </w:rPr>
        <w:tab/>
      </w:r>
      <w:r w:rsidRPr="00893682">
        <w:rPr>
          <w:rFonts w:ascii="Arial" w:eastAsia="Times New Roman" w:hAnsi="Arial" w:cs="Arial"/>
          <w:sz w:val="20"/>
          <w:szCs w:val="20"/>
          <w:lang w:val="sr-Cyrl-CS"/>
        </w:rPr>
        <w:tab/>
      </w:r>
      <w:r w:rsidRPr="00893682">
        <w:rPr>
          <w:rFonts w:ascii="Arial" w:eastAsia="Times New Roman" w:hAnsi="Arial" w:cs="Arial"/>
          <w:sz w:val="20"/>
          <w:szCs w:val="20"/>
          <w:lang w:val="sr-Cyrl-CS"/>
        </w:rPr>
        <w:tab/>
      </w:r>
      <w:r w:rsidRPr="00893682">
        <w:rPr>
          <w:rFonts w:ascii="Arial" w:eastAsia="Times New Roman" w:hAnsi="Arial" w:cs="Arial"/>
          <w:sz w:val="20"/>
          <w:szCs w:val="20"/>
          <w:lang w:val="sr-Cyrl-CS"/>
        </w:rPr>
        <w:tab/>
      </w:r>
      <w:r w:rsidRPr="00893682">
        <w:rPr>
          <w:rFonts w:ascii="Arial" w:eastAsia="Times New Roman" w:hAnsi="Arial" w:cs="Arial"/>
          <w:sz w:val="20"/>
          <w:szCs w:val="20"/>
          <w:lang w:val="sr-Cyrl-CS"/>
        </w:rPr>
        <w:tab/>
        <w:t xml:space="preserve">  _______________________________</w:t>
      </w:r>
    </w:p>
    <w:p w:rsidR="00893682" w:rsidRPr="00893682" w:rsidRDefault="00893682" w:rsidP="00893682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</w:p>
    <w:p w:rsidR="00893682" w:rsidRPr="00893682" w:rsidRDefault="00893682" w:rsidP="00893682">
      <w:pPr>
        <w:spacing w:after="0" w:line="276" w:lineRule="auto"/>
        <w:jc w:val="right"/>
        <w:rPr>
          <w:rFonts w:ascii="Arial" w:eastAsia="Times New Roman" w:hAnsi="Arial" w:cs="Arial"/>
          <w:b/>
          <w:sz w:val="20"/>
          <w:szCs w:val="20"/>
          <w:lang w:val="sr-Cyrl-CS"/>
        </w:rPr>
      </w:pPr>
    </w:p>
    <w:p w:rsidR="00893682" w:rsidRPr="00893682" w:rsidRDefault="00893682" w:rsidP="00893682">
      <w:pPr>
        <w:spacing w:after="0" w:line="276" w:lineRule="auto"/>
        <w:jc w:val="right"/>
        <w:rPr>
          <w:rFonts w:ascii="Arial" w:eastAsia="Times New Roman" w:hAnsi="Arial" w:cs="Arial"/>
          <w:b/>
          <w:sz w:val="20"/>
          <w:szCs w:val="20"/>
          <w:lang w:val="sr-Cyrl-CS"/>
        </w:rPr>
      </w:pPr>
    </w:p>
    <w:p w:rsidR="00893682" w:rsidRPr="00893682" w:rsidRDefault="00893682" w:rsidP="00893682">
      <w:pPr>
        <w:spacing w:after="0" w:line="276" w:lineRule="auto"/>
        <w:jc w:val="right"/>
        <w:rPr>
          <w:rFonts w:ascii="Arial" w:eastAsia="Times New Roman" w:hAnsi="Arial" w:cs="Arial"/>
          <w:b/>
          <w:sz w:val="20"/>
          <w:szCs w:val="20"/>
          <w:lang w:val="sr-Cyrl-CS"/>
        </w:rPr>
      </w:pPr>
    </w:p>
    <w:p w:rsidR="00893682" w:rsidRPr="00893682" w:rsidRDefault="00893682" w:rsidP="00893682">
      <w:pPr>
        <w:spacing w:after="0" w:line="276" w:lineRule="auto"/>
        <w:jc w:val="right"/>
        <w:rPr>
          <w:rFonts w:ascii="Arial" w:eastAsia="Times New Roman" w:hAnsi="Arial" w:cs="Arial"/>
          <w:b/>
          <w:sz w:val="20"/>
          <w:szCs w:val="20"/>
          <w:lang w:val="sr-Cyrl-CS"/>
        </w:rPr>
      </w:pPr>
    </w:p>
    <w:p w:rsidR="00893682" w:rsidRPr="00893682" w:rsidRDefault="00893682" w:rsidP="00893682">
      <w:pPr>
        <w:spacing w:after="0" w:line="276" w:lineRule="auto"/>
        <w:jc w:val="right"/>
        <w:rPr>
          <w:rFonts w:ascii="Arial" w:eastAsia="Times New Roman" w:hAnsi="Arial" w:cs="Arial"/>
          <w:b/>
          <w:sz w:val="20"/>
          <w:szCs w:val="20"/>
          <w:lang w:val="sr-Cyrl-CS"/>
        </w:rPr>
      </w:pPr>
    </w:p>
    <w:p w:rsidR="00893682" w:rsidRPr="00893682" w:rsidRDefault="00893682" w:rsidP="00893682">
      <w:pPr>
        <w:spacing w:after="0" w:line="276" w:lineRule="auto"/>
        <w:jc w:val="right"/>
        <w:rPr>
          <w:rFonts w:ascii="Arial" w:eastAsia="Times New Roman" w:hAnsi="Arial" w:cs="Arial"/>
          <w:b/>
          <w:sz w:val="20"/>
          <w:szCs w:val="20"/>
          <w:lang w:val="sr-Cyrl-CS"/>
        </w:rPr>
      </w:pPr>
    </w:p>
    <w:p w:rsidR="00893682" w:rsidRPr="00893682" w:rsidRDefault="00893682" w:rsidP="00893682">
      <w:pPr>
        <w:spacing w:after="0" w:line="276" w:lineRule="auto"/>
        <w:jc w:val="right"/>
        <w:rPr>
          <w:rFonts w:ascii="Arial" w:eastAsia="Times New Roman" w:hAnsi="Arial" w:cs="Arial"/>
          <w:b/>
          <w:sz w:val="20"/>
          <w:szCs w:val="20"/>
          <w:lang w:val="sr-Cyrl-CS"/>
        </w:rPr>
      </w:pPr>
    </w:p>
    <w:p w:rsidR="00893682" w:rsidRPr="00893682" w:rsidRDefault="00893682" w:rsidP="00893682">
      <w:pPr>
        <w:spacing w:after="0" w:line="276" w:lineRule="auto"/>
        <w:jc w:val="right"/>
        <w:rPr>
          <w:rFonts w:ascii="Arial" w:eastAsia="Times New Roman" w:hAnsi="Arial" w:cs="Arial"/>
          <w:b/>
          <w:sz w:val="20"/>
          <w:szCs w:val="20"/>
          <w:lang w:val="sr-Cyrl-CS"/>
        </w:rPr>
      </w:pPr>
    </w:p>
    <w:p w:rsidR="00893682" w:rsidRPr="00893682" w:rsidRDefault="00893682" w:rsidP="00893682">
      <w:pPr>
        <w:spacing w:after="0" w:line="276" w:lineRule="auto"/>
        <w:jc w:val="right"/>
        <w:rPr>
          <w:rFonts w:ascii="Arial" w:eastAsia="Times New Roman" w:hAnsi="Arial" w:cs="Arial"/>
          <w:b/>
          <w:sz w:val="20"/>
          <w:szCs w:val="20"/>
          <w:lang w:val="sr-Cyrl-CS"/>
        </w:rPr>
      </w:pPr>
    </w:p>
    <w:p w:rsidR="00893682" w:rsidRPr="00893682" w:rsidRDefault="00893682" w:rsidP="00893682">
      <w:pPr>
        <w:spacing w:after="0" w:line="276" w:lineRule="auto"/>
        <w:jc w:val="right"/>
        <w:rPr>
          <w:rFonts w:ascii="Arial" w:eastAsia="Times New Roman" w:hAnsi="Arial" w:cs="Arial"/>
          <w:b/>
          <w:sz w:val="20"/>
          <w:szCs w:val="20"/>
          <w:lang w:val="sr-Cyrl-CS"/>
        </w:rPr>
      </w:pPr>
    </w:p>
    <w:p w:rsidR="00893682" w:rsidRPr="00893682" w:rsidRDefault="00893682" w:rsidP="00893682">
      <w:pPr>
        <w:spacing w:after="0" w:line="276" w:lineRule="auto"/>
        <w:jc w:val="right"/>
        <w:rPr>
          <w:rFonts w:ascii="Arial" w:eastAsia="Times New Roman" w:hAnsi="Arial" w:cs="Arial"/>
          <w:b/>
          <w:sz w:val="20"/>
          <w:szCs w:val="20"/>
          <w:lang w:val="sr-Cyrl-CS"/>
        </w:rPr>
      </w:pPr>
    </w:p>
    <w:p w:rsidR="00893682" w:rsidRPr="00893682" w:rsidRDefault="00893682" w:rsidP="00893682">
      <w:pPr>
        <w:spacing w:after="0" w:line="276" w:lineRule="auto"/>
        <w:jc w:val="right"/>
        <w:rPr>
          <w:rFonts w:ascii="Arial" w:eastAsia="Times New Roman" w:hAnsi="Arial" w:cs="Arial"/>
          <w:b/>
          <w:sz w:val="20"/>
          <w:szCs w:val="20"/>
          <w:lang w:val="sr-Cyrl-CS"/>
        </w:rPr>
      </w:pPr>
    </w:p>
    <w:p w:rsidR="00893682" w:rsidRPr="00893682" w:rsidRDefault="00893682" w:rsidP="00893682">
      <w:pPr>
        <w:spacing w:after="0" w:line="276" w:lineRule="auto"/>
        <w:jc w:val="right"/>
        <w:rPr>
          <w:rFonts w:ascii="Arial" w:eastAsia="Times New Roman" w:hAnsi="Arial" w:cs="Arial"/>
          <w:b/>
          <w:sz w:val="20"/>
          <w:szCs w:val="20"/>
          <w:lang w:val="sr-Cyrl-CS"/>
        </w:rPr>
      </w:pPr>
      <w:r w:rsidRPr="00893682">
        <w:rPr>
          <w:rFonts w:ascii="Arial" w:eastAsia="Times New Roman" w:hAnsi="Arial" w:cs="Arial"/>
          <w:b/>
          <w:sz w:val="20"/>
          <w:szCs w:val="20"/>
          <w:lang w:val="sr-Cyrl-CS"/>
        </w:rPr>
        <w:t>ПРИЛОГ 1</w:t>
      </w:r>
    </w:p>
    <w:p w:rsidR="00893682" w:rsidRPr="00893682" w:rsidRDefault="00893682" w:rsidP="00893682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</w:p>
    <w:p w:rsidR="00893682" w:rsidRPr="00893682" w:rsidRDefault="00893682" w:rsidP="00893682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</w:p>
    <w:p w:rsidR="00893682" w:rsidRPr="00893682" w:rsidRDefault="00893682" w:rsidP="00893682">
      <w:pPr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val="sr-Cyrl-CS"/>
        </w:rPr>
      </w:pPr>
      <w:r w:rsidRPr="00893682">
        <w:rPr>
          <w:rFonts w:ascii="Arial" w:eastAsia="Times New Roman" w:hAnsi="Arial" w:cs="Arial"/>
          <w:b/>
          <w:sz w:val="20"/>
          <w:szCs w:val="20"/>
          <w:lang w:val="sr-Cyrl-CS"/>
        </w:rPr>
        <w:t>ПОДАЦИ ЗА КОНТАКТ И КОРЕСПО</w:t>
      </w:r>
      <w:r w:rsidRPr="00893682">
        <w:rPr>
          <w:rFonts w:ascii="Arial" w:eastAsia="Times New Roman" w:hAnsi="Arial" w:cs="Arial"/>
          <w:b/>
          <w:sz w:val="20"/>
          <w:szCs w:val="20"/>
          <w:lang w:val="sr-Latn-CS"/>
        </w:rPr>
        <w:t>Н</w:t>
      </w:r>
      <w:r w:rsidRPr="00893682">
        <w:rPr>
          <w:rFonts w:ascii="Arial" w:eastAsia="Times New Roman" w:hAnsi="Arial" w:cs="Arial"/>
          <w:b/>
          <w:sz w:val="20"/>
          <w:szCs w:val="20"/>
          <w:lang w:val="sr-Cyrl-CS"/>
        </w:rPr>
        <w:t>ДЕНЦИЈУ</w:t>
      </w:r>
    </w:p>
    <w:p w:rsidR="00893682" w:rsidRPr="00893682" w:rsidRDefault="00893682" w:rsidP="00893682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</w:p>
    <w:p w:rsidR="00893682" w:rsidRPr="00893682" w:rsidRDefault="00893682" w:rsidP="00893682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</w:p>
    <w:p w:rsidR="00893682" w:rsidRPr="00893682" w:rsidRDefault="00893682" w:rsidP="00893682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</w:p>
    <w:p w:rsidR="00893682" w:rsidRPr="00893682" w:rsidRDefault="00893682" w:rsidP="00893682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</w:p>
    <w:p w:rsidR="00893682" w:rsidRPr="00893682" w:rsidRDefault="00893682" w:rsidP="00893682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</w:p>
    <w:p w:rsidR="00893682" w:rsidRPr="00893682" w:rsidRDefault="00893682" w:rsidP="00893682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0"/>
          <w:szCs w:val="20"/>
          <w:lang w:val="ru-RU"/>
        </w:rPr>
      </w:pPr>
      <w:r w:rsidRPr="00893682">
        <w:rPr>
          <w:rFonts w:ascii="Arial" w:eastAsia="Times New Roman" w:hAnsi="Arial" w:cs="Arial"/>
          <w:sz w:val="20"/>
          <w:szCs w:val="20"/>
          <w:lang w:val="ru-RU"/>
        </w:rPr>
        <w:t>Снабдевач:</w:t>
      </w:r>
    </w:p>
    <w:p w:rsidR="00893682" w:rsidRPr="00893682" w:rsidRDefault="00893682" w:rsidP="00893682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ru-RU"/>
        </w:rPr>
      </w:pPr>
    </w:p>
    <w:p w:rsidR="00893682" w:rsidRPr="00893682" w:rsidRDefault="00893682" w:rsidP="00893682">
      <w:pPr>
        <w:spacing w:after="0" w:line="276" w:lineRule="auto"/>
        <w:ind w:firstLine="720"/>
        <w:jc w:val="both"/>
        <w:rPr>
          <w:rFonts w:ascii="Arial" w:eastAsia="Times New Roman" w:hAnsi="Arial" w:cs="Arial"/>
          <w:b/>
          <w:sz w:val="20"/>
          <w:szCs w:val="20"/>
          <w:lang w:val="ru-RU"/>
        </w:rPr>
      </w:pPr>
      <w:r w:rsidRPr="00893682">
        <w:rPr>
          <w:rFonts w:ascii="Arial" w:eastAsia="Times New Roman" w:hAnsi="Arial" w:cs="Arial"/>
          <w:sz w:val="20"/>
          <w:szCs w:val="20"/>
          <w:lang w:val="ru-RU"/>
        </w:rPr>
        <w:t>Адреса</w:t>
      </w:r>
      <w:r w:rsidRPr="00893682">
        <w:rPr>
          <w:rFonts w:ascii="Arial" w:eastAsia="Times New Roman" w:hAnsi="Arial" w:cs="Arial"/>
          <w:sz w:val="20"/>
          <w:szCs w:val="20"/>
          <w:lang w:val="ru-RU"/>
        </w:rPr>
        <w:tab/>
      </w:r>
      <w:r w:rsidRPr="00893682">
        <w:rPr>
          <w:rFonts w:ascii="Arial" w:eastAsia="Times New Roman" w:hAnsi="Arial" w:cs="Arial"/>
          <w:sz w:val="20"/>
          <w:szCs w:val="20"/>
          <w:lang w:val="ru-RU"/>
        </w:rPr>
        <w:tab/>
      </w:r>
      <w:r w:rsidRPr="00893682">
        <w:rPr>
          <w:rFonts w:ascii="Arial" w:eastAsia="Times New Roman" w:hAnsi="Arial" w:cs="Arial"/>
          <w:sz w:val="20"/>
          <w:szCs w:val="20"/>
          <w:lang w:val="ru-RU"/>
        </w:rPr>
        <w:tab/>
      </w:r>
    </w:p>
    <w:p w:rsidR="00893682" w:rsidRPr="00893682" w:rsidRDefault="00893682" w:rsidP="00893682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ru-RU"/>
        </w:rPr>
      </w:pPr>
    </w:p>
    <w:p w:rsidR="00893682" w:rsidRPr="00893682" w:rsidRDefault="00893682" w:rsidP="00893682">
      <w:pPr>
        <w:spacing w:after="0" w:line="276" w:lineRule="auto"/>
        <w:ind w:firstLine="720"/>
        <w:jc w:val="both"/>
        <w:rPr>
          <w:rFonts w:ascii="Arial" w:eastAsia="Times New Roman" w:hAnsi="Arial" w:cs="Arial"/>
          <w:b/>
          <w:sz w:val="20"/>
          <w:szCs w:val="20"/>
          <w:lang w:val="ru-RU"/>
        </w:rPr>
      </w:pPr>
      <w:r w:rsidRPr="00893682">
        <w:rPr>
          <w:rFonts w:ascii="Arial" w:eastAsia="Times New Roman" w:hAnsi="Arial" w:cs="Arial"/>
          <w:sz w:val="20"/>
          <w:szCs w:val="20"/>
          <w:lang w:val="ru-RU"/>
        </w:rPr>
        <w:t>Телефон:</w:t>
      </w:r>
      <w:r w:rsidRPr="00893682">
        <w:rPr>
          <w:rFonts w:ascii="Arial" w:eastAsia="Times New Roman" w:hAnsi="Arial" w:cs="Arial"/>
          <w:sz w:val="20"/>
          <w:szCs w:val="20"/>
          <w:lang w:val="ru-RU"/>
        </w:rPr>
        <w:tab/>
      </w:r>
      <w:r w:rsidRPr="00893682">
        <w:rPr>
          <w:rFonts w:ascii="Arial" w:eastAsia="Times New Roman" w:hAnsi="Arial" w:cs="Arial"/>
          <w:sz w:val="20"/>
          <w:szCs w:val="20"/>
          <w:lang w:val="ru-RU"/>
        </w:rPr>
        <w:tab/>
      </w:r>
    </w:p>
    <w:p w:rsidR="00893682" w:rsidRPr="00893682" w:rsidRDefault="00893682" w:rsidP="00893682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ru-RU"/>
        </w:rPr>
      </w:pPr>
    </w:p>
    <w:p w:rsidR="00893682" w:rsidRPr="00893682" w:rsidRDefault="00893682" w:rsidP="00893682">
      <w:pPr>
        <w:spacing w:after="0" w:line="276" w:lineRule="auto"/>
        <w:ind w:firstLine="720"/>
        <w:jc w:val="both"/>
        <w:rPr>
          <w:rFonts w:ascii="Arial" w:eastAsia="Times New Roman" w:hAnsi="Arial" w:cs="Arial"/>
          <w:sz w:val="20"/>
          <w:szCs w:val="20"/>
          <w:lang w:val="ru-RU"/>
        </w:rPr>
      </w:pPr>
      <w:r w:rsidRPr="00893682">
        <w:rPr>
          <w:rFonts w:ascii="Arial" w:eastAsia="Times New Roman" w:hAnsi="Arial" w:cs="Arial"/>
          <w:sz w:val="20"/>
          <w:szCs w:val="20"/>
          <w:lang w:val="ru-RU"/>
        </w:rPr>
        <w:t>Факс:</w:t>
      </w:r>
      <w:r w:rsidRPr="00893682">
        <w:rPr>
          <w:rFonts w:ascii="Arial" w:eastAsia="Times New Roman" w:hAnsi="Arial" w:cs="Arial"/>
          <w:sz w:val="20"/>
          <w:szCs w:val="20"/>
          <w:lang w:val="ru-RU"/>
        </w:rPr>
        <w:tab/>
      </w:r>
      <w:r w:rsidRPr="00893682">
        <w:rPr>
          <w:rFonts w:ascii="Arial" w:eastAsia="Times New Roman" w:hAnsi="Arial" w:cs="Arial"/>
          <w:sz w:val="20"/>
          <w:szCs w:val="20"/>
          <w:lang w:val="ru-RU"/>
        </w:rPr>
        <w:tab/>
      </w:r>
      <w:r w:rsidRPr="00893682">
        <w:rPr>
          <w:rFonts w:ascii="Arial" w:eastAsia="Times New Roman" w:hAnsi="Arial" w:cs="Arial"/>
          <w:sz w:val="20"/>
          <w:szCs w:val="20"/>
          <w:lang w:val="ru-RU"/>
        </w:rPr>
        <w:tab/>
      </w:r>
      <w:r w:rsidRPr="00893682">
        <w:rPr>
          <w:rFonts w:ascii="Arial" w:eastAsia="Times New Roman" w:hAnsi="Arial" w:cs="Arial"/>
          <w:sz w:val="20"/>
          <w:szCs w:val="20"/>
          <w:lang w:val="ru-RU"/>
        </w:rPr>
        <w:tab/>
      </w:r>
      <w:r w:rsidRPr="00893682">
        <w:rPr>
          <w:rFonts w:ascii="Arial" w:eastAsia="Times New Roman" w:hAnsi="Arial" w:cs="Arial"/>
          <w:sz w:val="20"/>
          <w:szCs w:val="20"/>
          <w:lang w:val="ru-RU"/>
        </w:rPr>
        <w:tab/>
      </w:r>
    </w:p>
    <w:p w:rsidR="00893682" w:rsidRPr="00893682" w:rsidRDefault="00893682" w:rsidP="00893682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ru-RU"/>
        </w:rPr>
      </w:pPr>
    </w:p>
    <w:p w:rsidR="00893682" w:rsidRPr="00893682" w:rsidRDefault="00893682" w:rsidP="00893682">
      <w:pPr>
        <w:spacing w:after="0" w:line="276" w:lineRule="auto"/>
        <w:ind w:firstLine="720"/>
        <w:jc w:val="both"/>
        <w:rPr>
          <w:rFonts w:ascii="Arial" w:eastAsia="Times New Roman" w:hAnsi="Arial" w:cs="Arial"/>
          <w:sz w:val="20"/>
          <w:szCs w:val="20"/>
          <w:lang w:val="ru-RU"/>
        </w:rPr>
      </w:pPr>
      <w:r w:rsidRPr="00893682">
        <w:rPr>
          <w:rFonts w:ascii="Arial" w:eastAsia="Times New Roman" w:hAnsi="Arial" w:cs="Arial"/>
          <w:sz w:val="20"/>
          <w:szCs w:val="20"/>
          <w:lang w:val="sr-Latn-CS"/>
        </w:rPr>
        <w:t>E-mail:</w:t>
      </w:r>
      <w:r w:rsidRPr="00893682">
        <w:rPr>
          <w:rFonts w:ascii="Arial" w:eastAsia="Times New Roman" w:hAnsi="Arial" w:cs="Arial"/>
          <w:sz w:val="20"/>
          <w:szCs w:val="20"/>
          <w:lang w:val="sr-Latn-CS"/>
        </w:rPr>
        <w:tab/>
      </w:r>
      <w:r w:rsidRPr="00893682">
        <w:rPr>
          <w:rFonts w:ascii="Arial" w:eastAsia="Times New Roman" w:hAnsi="Arial" w:cs="Arial"/>
          <w:sz w:val="20"/>
          <w:szCs w:val="20"/>
          <w:lang w:val="sr-Latn-CS"/>
        </w:rPr>
        <w:tab/>
      </w:r>
      <w:r w:rsidRPr="00893682">
        <w:rPr>
          <w:rFonts w:ascii="Arial" w:eastAsia="Times New Roman" w:hAnsi="Arial" w:cs="Arial"/>
          <w:sz w:val="20"/>
          <w:szCs w:val="20"/>
          <w:lang w:val="sr-Latn-CS"/>
        </w:rPr>
        <w:tab/>
      </w:r>
      <w:r w:rsidRPr="00893682">
        <w:rPr>
          <w:rFonts w:ascii="Arial" w:eastAsia="Times New Roman" w:hAnsi="Arial" w:cs="Arial"/>
          <w:sz w:val="20"/>
          <w:szCs w:val="20"/>
          <w:lang w:val="ru-RU"/>
        </w:rPr>
        <w:tab/>
      </w:r>
    </w:p>
    <w:p w:rsidR="00893682" w:rsidRPr="00893682" w:rsidRDefault="00893682" w:rsidP="00893682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ru-RU"/>
        </w:rPr>
      </w:pPr>
    </w:p>
    <w:p w:rsidR="00893682" w:rsidRPr="00893682" w:rsidRDefault="00893682" w:rsidP="00893682">
      <w:pPr>
        <w:spacing w:after="0" w:line="276" w:lineRule="auto"/>
        <w:ind w:right="-198" w:firstLine="720"/>
        <w:rPr>
          <w:rFonts w:ascii="Arial" w:eastAsia="Times New Roman" w:hAnsi="Arial" w:cs="Arial"/>
          <w:b/>
          <w:sz w:val="20"/>
          <w:szCs w:val="20"/>
          <w:lang/>
        </w:rPr>
      </w:pPr>
      <w:r w:rsidRPr="00893682">
        <w:rPr>
          <w:rFonts w:ascii="Arial" w:eastAsia="Times New Roman" w:hAnsi="Arial" w:cs="Arial"/>
          <w:sz w:val="20"/>
          <w:szCs w:val="20"/>
          <w:lang w:val="sr-Latn-CS"/>
        </w:rPr>
        <w:t>Контакт особа:</w:t>
      </w:r>
      <w:r w:rsidRPr="00893682">
        <w:rPr>
          <w:rFonts w:ascii="Arial" w:eastAsia="Times New Roman" w:hAnsi="Arial" w:cs="Arial"/>
          <w:sz w:val="20"/>
          <w:szCs w:val="20"/>
          <w:lang w:val="sr-Latn-CS"/>
        </w:rPr>
        <w:tab/>
      </w:r>
      <w:r w:rsidRPr="00893682">
        <w:rPr>
          <w:rFonts w:ascii="Arial" w:eastAsia="Times New Roman" w:hAnsi="Arial" w:cs="Arial"/>
          <w:sz w:val="20"/>
          <w:szCs w:val="20"/>
          <w:lang w:val="sr-Cyrl-CS"/>
        </w:rPr>
        <w:tab/>
      </w:r>
    </w:p>
    <w:p w:rsidR="00893682" w:rsidRPr="00893682" w:rsidRDefault="00893682" w:rsidP="00893682">
      <w:pPr>
        <w:spacing w:after="0" w:line="276" w:lineRule="auto"/>
        <w:ind w:firstLine="720"/>
        <w:jc w:val="both"/>
        <w:rPr>
          <w:rFonts w:ascii="Arial" w:eastAsia="Times New Roman" w:hAnsi="Arial" w:cs="Arial"/>
          <w:sz w:val="20"/>
          <w:szCs w:val="20"/>
          <w:lang w:val="ru-RU"/>
        </w:rPr>
      </w:pPr>
    </w:p>
    <w:p w:rsidR="00893682" w:rsidRPr="00893682" w:rsidRDefault="00893682" w:rsidP="00893682">
      <w:pPr>
        <w:spacing w:after="0" w:line="276" w:lineRule="auto"/>
        <w:ind w:firstLine="720"/>
        <w:jc w:val="both"/>
        <w:rPr>
          <w:rFonts w:ascii="Arial" w:eastAsia="Times New Roman" w:hAnsi="Arial" w:cs="Arial"/>
          <w:b/>
          <w:sz w:val="20"/>
          <w:szCs w:val="20"/>
          <w:lang w:val="sr-Cyrl-CS"/>
        </w:rPr>
      </w:pPr>
      <w:r w:rsidRPr="00893682">
        <w:rPr>
          <w:rFonts w:ascii="Arial" w:eastAsia="Times New Roman" w:hAnsi="Arial" w:cs="Arial"/>
          <w:sz w:val="20"/>
          <w:szCs w:val="20"/>
          <w:lang w:val="sr-Latn-CS"/>
        </w:rPr>
        <w:tab/>
      </w:r>
      <w:r w:rsidRPr="00893682">
        <w:rPr>
          <w:rFonts w:ascii="Arial" w:eastAsia="Times New Roman" w:hAnsi="Arial" w:cs="Arial"/>
          <w:sz w:val="20"/>
          <w:szCs w:val="20"/>
          <w:lang w:val="sr-Cyrl-CS"/>
        </w:rPr>
        <w:tab/>
      </w:r>
    </w:p>
    <w:p w:rsidR="00893682" w:rsidRPr="00893682" w:rsidRDefault="00893682" w:rsidP="00893682">
      <w:pPr>
        <w:spacing w:after="0" w:line="276" w:lineRule="auto"/>
        <w:ind w:firstLine="720"/>
        <w:jc w:val="both"/>
        <w:rPr>
          <w:rFonts w:ascii="Arial" w:eastAsia="Times New Roman" w:hAnsi="Arial" w:cs="Arial"/>
          <w:sz w:val="20"/>
          <w:szCs w:val="20"/>
          <w:lang w:val="ru-RU"/>
        </w:rPr>
      </w:pPr>
    </w:p>
    <w:p w:rsidR="00893682" w:rsidRPr="00893682" w:rsidRDefault="00893682" w:rsidP="00893682">
      <w:pPr>
        <w:spacing w:after="0" w:line="276" w:lineRule="auto"/>
        <w:ind w:firstLine="720"/>
        <w:jc w:val="both"/>
        <w:rPr>
          <w:rFonts w:ascii="Arial" w:eastAsia="Times New Roman" w:hAnsi="Arial" w:cs="Arial"/>
          <w:sz w:val="20"/>
          <w:szCs w:val="20"/>
          <w:lang w:val="ru-RU"/>
        </w:rPr>
      </w:pPr>
    </w:p>
    <w:p w:rsidR="00893682" w:rsidRPr="00893682" w:rsidRDefault="00893682" w:rsidP="00893682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val="ru-RU"/>
        </w:rPr>
      </w:pPr>
    </w:p>
    <w:p w:rsidR="00893682" w:rsidRPr="00893682" w:rsidRDefault="00893682" w:rsidP="00893682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val="ru-RU"/>
        </w:rPr>
      </w:pPr>
    </w:p>
    <w:p w:rsidR="00893682" w:rsidRPr="00893682" w:rsidRDefault="00893682" w:rsidP="00893682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val="ru-RU"/>
        </w:rPr>
      </w:pPr>
    </w:p>
    <w:p w:rsidR="00893682" w:rsidRPr="00893682" w:rsidRDefault="00893682" w:rsidP="00893682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ru-RU"/>
        </w:rPr>
      </w:pPr>
    </w:p>
    <w:p w:rsidR="00893682" w:rsidRPr="00893682" w:rsidRDefault="00893682" w:rsidP="00893682">
      <w:pPr>
        <w:spacing w:after="0" w:line="276" w:lineRule="auto"/>
        <w:ind w:firstLine="720"/>
        <w:jc w:val="both"/>
        <w:rPr>
          <w:rFonts w:ascii="Arial" w:eastAsia="Times New Roman" w:hAnsi="Arial" w:cs="Arial"/>
          <w:sz w:val="20"/>
          <w:szCs w:val="20"/>
          <w:lang w:val="ru-RU"/>
        </w:rPr>
      </w:pPr>
      <w:r w:rsidRPr="00893682">
        <w:rPr>
          <w:rFonts w:ascii="Arial" w:eastAsia="Times New Roman" w:hAnsi="Arial" w:cs="Arial"/>
          <w:sz w:val="20"/>
          <w:szCs w:val="20"/>
          <w:lang w:val="ru-RU"/>
        </w:rPr>
        <w:t>Купац:</w:t>
      </w:r>
      <w:r w:rsidRPr="00893682">
        <w:rPr>
          <w:rFonts w:ascii="Arial" w:eastAsia="Times New Roman" w:hAnsi="Arial" w:cs="Arial"/>
          <w:sz w:val="20"/>
          <w:szCs w:val="20"/>
          <w:lang w:val="ru-RU"/>
        </w:rPr>
        <w:tab/>
      </w:r>
      <w:r w:rsidR="008C5D42">
        <w:rPr>
          <w:rFonts w:ascii="Arial" w:eastAsia="Times New Roman" w:hAnsi="Arial" w:cs="Arial"/>
          <w:sz w:val="20"/>
          <w:szCs w:val="20"/>
          <w:lang w:val="ru-RU"/>
        </w:rPr>
        <w:t xml:space="preserve">ОСНОВНА ШКОЛА « ВУК КАРАЏИЋ « </w:t>
      </w:r>
    </w:p>
    <w:p w:rsidR="00893682" w:rsidRPr="00893682" w:rsidRDefault="00893682" w:rsidP="00893682">
      <w:pPr>
        <w:spacing w:after="0" w:line="276" w:lineRule="auto"/>
        <w:ind w:firstLine="720"/>
        <w:jc w:val="both"/>
        <w:rPr>
          <w:rFonts w:ascii="Arial" w:eastAsia="Times New Roman" w:hAnsi="Arial" w:cs="Arial"/>
          <w:sz w:val="20"/>
          <w:szCs w:val="20"/>
          <w:lang w:val="ru-RU"/>
        </w:rPr>
      </w:pPr>
      <w:r w:rsidRPr="00893682">
        <w:rPr>
          <w:rFonts w:ascii="Arial" w:eastAsia="Times New Roman" w:hAnsi="Arial" w:cs="Arial"/>
          <w:sz w:val="20"/>
          <w:szCs w:val="20"/>
          <w:lang w:val="ru-RU"/>
        </w:rPr>
        <w:tab/>
      </w:r>
      <w:r w:rsidRPr="00893682">
        <w:rPr>
          <w:rFonts w:ascii="Arial" w:eastAsia="Times New Roman" w:hAnsi="Arial" w:cs="Arial"/>
          <w:sz w:val="20"/>
          <w:szCs w:val="20"/>
          <w:lang w:val="ru-RU"/>
        </w:rPr>
        <w:tab/>
      </w:r>
    </w:p>
    <w:p w:rsidR="00893682" w:rsidRPr="00893682" w:rsidRDefault="00893682" w:rsidP="00893682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0"/>
          <w:szCs w:val="20"/>
          <w:lang w:val="sr-Latn-CS"/>
        </w:rPr>
      </w:pPr>
      <w:r w:rsidRPr="00893682">
        <w:rPr>
          <w:rFonts w:ascii="Arial" w:eastAsia="Times New Roman" w:hAnsi="Arial" w:cs="Arial"/>
          <w:sz w:val="20"/>
          <w:szCs w:val="20"/>
          <w:lang w:val="ru-RU"/>
        </w:rPr>
        <w:t>Адреса</w:t>
      </w:r>
      <w:r w:rsidRPr="00893682">
        <w:rPr>
          <w:rFonts w:ascii="Arial" w:eastAsia="Times New Roman" w:hAnsi="Arial" w:cs="Arial"/>
          <w:sz w:val="20"/>
          <w:szCs w:val="20"/>
          <w:lang w:val="sr-Cyrl-CS"/>
        </w:rPr>
        <w:t>:</w:t>
      </w:r>
      <w:r w:rsidR="008C5D42">
        <w:rPr>
          <w:rFonts w:ascii="Arial" w:eastAsia="Times New Roman" w:hAnsi="Arial" w:cs="Arial"/>
          <w:sz w:val="20"/>
          <w:szCs w:val="20"/>
          <w:lang w:val="sr-Cyrl-CS"/>
        </w:rPr>
        <w:t xml:space="preserve"> ЦРВЕНКА, ТРГ ДУШКА ТРИФУНОВИЋА 7</w:t>
      </w:r>
      <w:r w:rsidRPr="00893682">
        <w:rPr>
          <w:rFonts w:ascii="Arial" w:eastAsia="Times New Roman" w:hAnsi="Arial" w:cs="Arial"/>
          <w:sz w:val="20"/>
          <w:szCs w:val="20"/>
          <w:lang w:val="ru-RU"/>
        </w:rPr>
        <w:tab/>
      </w:r>
      <w:r w:rsidRPr="00893682">
        <w:rPr>
          <w:rFonts w:ascii="Arial" w:eastAsia="Times New Roman" w:hAnsi="Arial" w:cs="Arial"/>
          <w:sz w:val="20"/>
          <w:szCs w:val="20"/>
          <w:lang w:val="ru-RU"/>
        </w:rPr>
        <w:tab/>
      </w:r>
    </w:p>
    <w:p w:rsidR="00893682" w:rsidRPr="00893682" w:rsidRDefault="00893682" w:rsidP="00893682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val="sr-Latn-CS"/>
        </w:rPr>
      </w:pPr>
    </w:p>
    <w:p w:rsidR="00893682" w:rsidRPr="00893682" w:rsidRDefault="008C5D42" w:rsidP="00893682">
      <w:pPr>
        <w:spacing w:after="0" w:line="276" w:lineRule="auto"/>
        <w:ind w:firstLine="720"/>
        <w:jc w:val="both"/>
        <w:rPr>
          <w:rFonts w:ascii="Arial" w:eastAsia="Times New Roman" w:hAnsi="Arial" w:cs="Arial"/>
          <w:b/>
          <w:sz w:val="20"/>
          <w:szCs w:val="20"/>
          <w:lang w:val="ru-RU"/>
        </w:rPr>
      </w:pPr>
      <w:r>
        <w:rPr>
          <w:rFonts w:ascii="Arial" w:eastAsia="Times New Roman" w:hAnsi="Arial" w:cs="Arial"/>
          <w:sz w:val="20"/>
          <w:szCs w:val="20"/>
          <w:lang w:val="ru-RU"/>
        </w:rPr>
        <w:t>Телефон: 025 / 731-101</w:t>
      </w:r>
      <w:r w:rsidR="00893682" w:rsidRPr="00893682">
        <w:rPr>
          <w:rFonts w:ascii="Arial" w:eastAsia="Times New Roman" w:hAnsi="Arial" w:cs="Arial"/>
          <w:sz w:val="20"/>
          <w:szCs w:val="20"/>
          <w:lang w:val="ru-RU"/>
        </w:rPr>
        <w:tab/>
      </w:r>
    </w:p>
    <w:p w:rsidR="00893682" w:rsidRPr="00893682" w:rsidRDefault="00893682" w:rsidP="00893682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ru-RU"/>
        </w:rPr>
      </w:pPr>
    </w:p>
    <w:p w:rsidR="00893682" w:rsidRPr="00893682" w:rsidRDefault="00893682" w:rsidP="00893682">
      <w:pPr>
        <w:spacing w:after="0" w:line="276" w:lineRule="auto"/>
        <w:ind w:firstLine="720"/>
        <w:jc w:val="both"/>
        <w:rPr>
          <w:rFonts w:ascii="Arial" w:eastAsia="Times New Roman" w:hAnsi="Arial" w:cs="Arial"/>
          <w:sz w:val="20"/>
          <w:szCs w:val="20"/>
          <w:lang w:val="ru-RU"/>
        </w:rPr>
      </w:pPr>
      <w:r w:rsidRPr="00893682">
        <w:rPr>
          <w:rFonts w:ascii="Arial" w:eastAsia="Times New Roman" w:hAnsi="Arial" w:cs="Arial"/>
          <w:sz w:val="20"/>
          <w:szCs w:val="20"/>
          <w:lang w:val="ru-RU"/>
        </w:rPr>
        <w:t>Факс:</w:t>
      </w:r>
      <w:r w:rsidRPr="00893682">
        <w:rPr>
          <w:rFonts w:ascii="Arial" w:eastAsia="Times New Roman" w:hAnsi="Arial" w:cs="Arial"/>
          <w:sz w:val="20"/>
          <w:szCs w:val="20"/>
          <w:lang w:val="ru-RU"/>
        </w:rPr>
        <w:tab/>
      </w:r>
      <w:r w:rsidR="008C5D42">
        <w:rPr>
          <w:rFonts w:ascii="Arial" w:eastAsia="Times New Roman" w:hAnsi="Arial" w:cs="Arial"/>
          <w:sz w:val="20"/>
          <w:szCs w:val="20"/>
          <w:lang w:val="ru-RU"/>
        </w:rPr>
        <w:t>/</w:t>
      </w:r>
      <w:r w:rsidRPr="00893682">
        <w:rPr>
          <w:rFonts w:ascii="Arial" w:eastAsia="Times New Roman" w:hAnsi="Arial" w:cs="Arial"/>
          <w:sz w:val="20"/>
          <w:szCs w:val="20"/>
          <w:lang w:val="ru-RU"/>
        </w:rPr>
        <w:tab/>
      </w:r>
      <w:r w:rsidRPr="00893682">
        <w:rPr>
          <w:rFonts w:ascii="Arial" w:eastAsia="Times New Roman" w:hAnsi="Arial" w:cs="Arial"/>
          <w:sz w:val="20"/>
          <w:szCs w:val="20"/>
          <w:lang w:val="ru-RU"/>
        </w:rPr>
        <w:tab/>
      </w:r>
      <w:r w:rsidRPr="00893682">
        <w:rPr>
          <w:rFonts w:ascii="Arial" w:eastAsia="Times New Roman" w:hAnsi="Arial" w:cs="Arial"/>
          <w:sz w:val="20"/>
          <w:szCs w:val="20"/>
          <w:lang w:val="ru-RU"/>
        </w:rPr>
        <w:tab/>
      </w:r>
      <w:r w:rsidRPr="00893682">
        <w:rPr>
          <w:rFonts w:ascii="Arial" w:eastAsia="Times New Roman" w:hAnsi="Arial" w:cs="Arial"/>
          <w:sz w:val="20"/>
          <w:szCs w:val="20"/>
          <w:lang w:val="ru-RU"/>
        </w:rPr>
        <w:tab/>
      </w:r>
    </w:p>
    <w:p w:rsidR="00893682" w:rsidRPr="00893682" w:rsidRDefault="00893682" w:rsidP="00893682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ru-RU"/>
        </w:rPr>
      </w:pPr>
    </w:p>
    <w:p w:rsidR="00893682" w:rsidRPr="00893682" w:rsidRDefault="00893682" w:rsidP="00893682">
      <w:pPr>
        <w:spacing w:after="0" w:line="276" w:lineRule="auto"/>
        <w:ind w:firstLine="720"/>
        <w:jc w:val="both"/>
        <w:rPr>
          <w:rFonts w:ascii="Arial" w:eastAsia="Times New Roman" w:hAnsi="Arial" w:cs="Arial"/>
          <w:sz w:val="20"/>
          <w:szCs w:val="20"/>
          <w:lang w:val="ru-RU"/>
        </w:rPr>
      </w:pPr>
      <w:r w:rsidRPr="00893682">
        <w:rPr>
          <w:rFonts w:ascii="Arial" w:eastAsia="Times New Roman" w:hAnsi="Arial" w:cs="Arial"/>
          <w:sz w:val="20"/>
          <w:szCs w:val="20"/>
          <w:lang w:val="sr-Latn-CS"/>
        </w:rPr>
        <w:t>E-mail:</w:t>
      </w:r>
      <w:r w:rsidRPr="00893682">
        <w:rPr>
          <w:rFonts w:ascii="Arial" w:eastAsia="Times New Roman" w:hAnsi="Arial" w:cs="Arial"/>
          <w:sz w:val="20"/>
          <w:szCs w:val="20"/>
          <w:lang w:val="sr-Latn-CS"/>
        </w:rPr>
        <w:tab/>
      </w:r>
      <w:r w:rsidR="008C5D42">
        <w:rPr>
          <w:rFonts w:ascii="Arial" w:eastAsia="Times New Roman" w:hAnsi="Arial" w:cs="Arial"/>
          <w:sz w:val="20"/>
          <w:szCs w:val="20"/>
        </w:rPr>
        <w:t>os</w:t>
      </w:r>
      <w:r w:rsidR="008C5D42">
        <w:rPr>
          <w:rFonts w:ascii="Arial" w:eastAsia="Times New Roman" w:hAnsi="Arial" w:cs="Arial"/>
          <w:sz w:val="20"/>
          <w:szCs w:val="20"/>
          <w:lang/>
        </w:rPr>
        <w:t xml:space="preserve"> _</w:t>
      </w:r>
      <w:r w:rsidR="008C5D42">
        <w:rPr>
          <w:rFonts w:ascii="Arial" w:eastAsia="Times New Roman" w:hAnsi="Arial" w:cs="Arial"/>
          <w:sz w:val="20"/>
          <w:szCs w:val="20"/>
          <w:lang w:val="sr-Latn-CS"/>
        </w:rPr>
        <w:t xml:space="preserve"> vuk@yahoo.com</w:t>
      </w:r>
      <w:r w:rsidRPr="00893682">
        <w:rPr>
          <w:rFonts w:ascii="Arial" w:eastAsia="Times New Roman" w:hAnsi="Arial" w:cs="Arial"/>
          <w:sz w:val="20"/>
          <w:szCs w:val="20"/>
          <w:lang w:val="sr-Latn-CS"/>
        </w:rPr>
        <w:tab/>
      </w:r>
      <w:r w:rsidRPr="00893682">
        <w:rPr>
          <w:rFonts w:ascii="Arial" w:eastAsia="Times New Roman" w:hAnsi="Arial" w:cs="Arial"/>
          <w:sz w:val="20"/>
          <w:szCs w:val="20"/>
          <w:lang w:val="ru-RU"/>
        </w:rPr>
        <w:tab/>
      </w:r>
      <w:r w:rsidRPr="00893682">
        <w:rPr>
          <w:rFonts w:ascii="Arial" w:eastAsia="Times New Roman" w:hAnsi="Arial" w:cs="Arial"/>
          <w:sz w:val="20"/>
          <w:szCs w:val="20"/>
          <w:lang w:val="ru-RU"/>
        </w:rPr>
        <w:tab/>
      </w:r>
    </w:p>
    <w:p w:rsidR="00893682" w:rsidRPr="00893682" w:rsidRDefault="00893682" w:rsidP="00893682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ru-RU"/>
        </w:rPr>
      </w:pPr>
    </w:p>
    <w:p w:rsidR="00893682" w:rsidRPr="00893682" w:rsidRDefault="00893682" w:rsidP="00893682">
      <w:pPr>
        <w:spacing w:after="0" w:line="276" w:lineRule="auto"/>
        <w:ind w:firstLine="720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 w:rsidRPr="00893682">
        <w:rPr>
          <w:rFonts w:ascii="Arial" w:eastAsia="Times New Roman" w:hAnsi="Arial" w:cs="Arial"/>
          <w:sz w:val="20"/>
          <w:szCs w:val="20"/>
          <w:lang w:val="sr-Latn-CS"/>
        </w:rPr>
        <w:t>Контакт особа:</w:t>
      </w:r>
      <w:r w:rsidRPr="00893682">
        <w:rPr>
          <w:rFonts w:ascii="Arial" w:eastAsia="Times New Roman" w:hAnsi="Arial" w:cs="Arial"/>
          <w:sz w:val="20"/>
          <w:szCs w:val="20"/>
          <w:lang w:val="sr-Latn-CS"/>
        </w:rPr>
        <w:tab/>
      </w:r>
      <w:r w:rsidR="008C5D42">
        <w:rPr>
          <w:rFonts w:ascii="Arial" w:eastAsia="Times New Roman" w:hAnsi="Arial" w:cs="Arial"/>
          <w:sz w:val="20"/>
          <w:szCs w:val="20"/>
          <w:lang/>
        </w:rPr>
        <w:t>ДАНИЦА ПОЛЕТАНОВИЋ</w:t>
      </w:r>
      <w:r w:rsidRPr="00893682">
        <w:rPr>
          <w:rFonts w:ascii="Arial" w:eastAsia="Times New Roman" w:hAnsi="Arial" w:cs="Arial"/>
          <w:sz w:val="20"/>
          <w:szCs w:val="20"/>
          <w:lang w:val="sr-Cyrl-CS"/>
        </w:rPr>
        <w:tab/>
      </w:r>
    </w:p>
    <w:p w:rsidR="00893682" w:rsidRPr="00893682" w:rsidRDefault="00893682" w:rsidP="00893682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ru-RU"/>
        </w:rPr>
      </w:pPr>
    </w:p>
    <w:p w:rsidR="00893682" w:rsidRPr="00893682" w:rsidRDefault="00893682" w:rsidP="00893682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ru-RU"/>
        </w:rPr>
      </w:pPr>
    </w:p>
    <w:p w:rsidR="00893682" w:rsidRPr="00893682" w:rsidRDefault="00893682" w:rsidP="00893682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</w:p>
    <w:p w:rsidR="00893682" w:rsidRPr="00893682" w:rsidRDefault="00893682" w:rsidP="00893682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</w:p>
    <w:p w:rsidR="00893682" w:rsidRPr="00893682" w:rsidRDefault="00893682" w:rsidP="00893682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</w:p>
    <w:p w:rsidR="00893682" w:rsidRPr="00893682" w:rsidRDefault="00893682" w:rsidP="00893682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</w:p>
    <w:p w:rsidR="00893682" w:rsidRPr="00893682" w:rsidRDefault="00893682" w:rsidP="00893682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</w:p>
    <w:p w:rsidR="00893682" w:rsidRPr="00893682" w:rsidRDefault="00893682" w:rsidP="00893682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</w:p>
    <w:p w:rsidR="00893682" w:rsidRPr="00893682" w:rsidRDefault="00893682" w:rsidP="00893682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</w:p>
    <w:p w:rsidR="00893682" w:rsidRPr="00893682" w:rsidRDefault="00893682" w:rsidP="00893682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</w:p>
    <w:p w:rsidR="00893682" w:rsidRPr="00893682" w:rsidRDefault="00893682" w:rsidP="00893682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</w:p>
    <w:p w:rsidR="00893682" w:rsidRPr="00893682" w:rsidRDefault="00893682" w:rsidP="00893682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</w:p>
    <w:p w:rsidR="00893682" w:rsidRPr="00893682" w:rsidRDefault="00893682" w:rsidP="00893682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</w:p>
    <w:p w:rsidR="00893682" w:rsidRPr="00893682" w:rsidRDefault="00893682" w:rsidP="00893682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</w:p>
    <w:p w:rsidR="00893682" w:rsidRPr="00893682" w:rsidRDefault="00893682" w:rsidP="00893682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</w:p>
    <w:p w:rsidR="00893682" w:rsidRPr="00893682" w:rsidRDefault="00893682" w:rsidP="00893682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</w:p>
    <w:p w:rsidR="00893682" w:rsidRPr="00893682" w:rsidRDefault="00893682" w:rsidP="00893682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</w:p>
    <w:p w:rsidR="00893682" w:rsidRPr="00893682" w:rsidRDefault="00893682" w:rsidP="00893682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</w:p>
    <w:p w:rsidR="00893682" w:rsidRPr="00893682" w:rsidRDefault="00893682" w:rsidP="00893682">
      <w:pPr>
        <w:spacing w:after="0" w:line="276" w:lineRule="auto"/>
        <w:jc w:val="right"/>
        <w:rPr>
          <w:rFonts w:ascii="Arial" w:eastAsia="Times New Roman" w:hAnsi="Arial" w:cs="Arial"/>
          <w:b/>
          <w:sz w:val="20"/>
          <w:szCs w:val="20"/>
          <w:lang w:val="sr-Cyrl-CS"/>
        </w:rPr>
      </w:pPr>
    </w:p>
    <w:p w:rsidR="00893682" w:rsidRPr="00893682" w:rsidRDefault="00893682" w:rsidP="00893682">
      <w:pPr>
        <w:spacing w:after="0" w:line="276" w:lineRule="auto"/>
        <w:jc w:val="right"/>
        <w:rPr>
          <w:rFonts w:ascii="Arial" w:eastAsia="Times New Roman" w:hAnsi="Arial" w:cs="Arial"/>
          <w:b/>
          <w:sz w:val="20"/>
          <w:szCs w:val="20"/>
          <w:lang w:val="sr-Cyrl-CS"/>
        </w:rPr>
      </w:pPr>
    </w:p>
    <w:p w:rsidR="00893682" w:rsidRPr="00893682" w:rsidRDefault="00893682" w:rsidP="00893682">
      <w:pPr>
        <w:spacing w:after="0" w:line="276" w:lineRule="auto"/>
        <w:jc w:val="right"/>
        <w:rPr>
          <w:rFonts w:ascii="Arial" w:eastAsia="Times New Roman" w:hAnsi="Arial" w:cs="Arial"/>
          <w:b/>
          <w:sz w:val="20"/>
          <w:szCs w:val="20"/>
          <w:lang/>
        </w:rPr>
      </w:pPr>
      <w:r w:rsidRPr="00893682">
        <w:rPr>
          <w:rFonts w:ascii="Arial" w:eastAsia="Times New Roman" w:hAnsi="Arial" w:cs="Arial"/>
          <w:b/>
          <w:sz w:val="20"/>
          <w:szCs w:val="20"/>
          <w:lang w:val="sr-Cyrl-CS"/>
        </w:rPr>
        <w:t>ПРИЛОГ 2</w:t>
      </w:r>
    </w:p>
    <w:p w:rsidR="00893682" w:rsidRPr="00893682" w:rsidRDefault="00893682" w:rsidP="00893682">
      <w:pPr>
        <w:spacing w:after="0" w:line="240" w:lineRule="auto"/>
        <w:jc w:val="both"/>
        <w:rPr>
          <w:rFonts w:ascii="Arial" w:eastAsia="Times New Roman" w:hAnsi="Arial" w:cs="Arial"/>
          <w:spacing w:val="-1"/>
          <w:sz w:val="20"/>
          <w:szCs w:val="20"/>
          <w:lang w:val="ru-RU"/>
        </w:rPr>
      </w:pPr>
    </w:p>
    <w:p w:rsidR="00893682" w:rsidRPr="00893682" w:rsidRDefault="00893682" w:rsidP="00893682">
      <w:pPr>
        <w:spacing w:after="0" w:line="240" w:lineRule="auto"/>
        <w:jc w:val="both"/>
        <w:rPr>
          <w:rFonts w:ascii="Arial" w:eastAsia="Times New Roman" w:hAnsi="Arial" w:cs="Arial"/>
          <w:spacing w:val="-1"/>
          <w:sz w:val="20"/>
          <w:szCs w:val="20"/>
          <w:lang w:val="ru-RU"/>
        </w:rPr>
      </w:pPr>
      <w:r w:rsidRPr="00893682">
        <w:rPr>
          <w:rFonts w:ascii="Arial" w:eastAsia="Times New Roman" w:hAnsi="Arial" w:cs="Arial"/>
          <w:spacing w:val="-1"/>
          <w:sz w:val="20"/>
          <w:szCs w:val="20"/>
          <w:lang w:val="ru-RU"/>
        </w:rPr>
        <w:t>У складу са чланом 16.</w:t>
      </w:r>
      <w:r w:rsidRPr="00893682">
        <w:rPr>
          <w:rFonts w:ascii="Arial" w:eastAsia="Times New Roman" w:hAnsi="Arial" w:cs="Arial"/>
          <w:sz w:val="20"/>
          <w:szCs w:val="20"/>
          <w:lang w:val="sr-Cyrl-CS"/>
        </w:rPr>
        <w:t>Купац је дужан да достави Снабдевачу инструмент обезбеђења плаћања</w:t>
      </w:r>
      <w:r w:rsidRPr="00893682">
        <w:rPr>
          <w:rFonts w:ascii="Arial" w:eastAsia="Times New Roman" w:hAnsi="Arial" w:cs="Arial"/>
          <w:spacing w:val="-1"/>
          <w:sz w:val="20"/>
          <w:szCs w:val="20"/>
          <w:lang w:val="ru-RU"/>
        </w:rPr>
        <w:t>:</w:t>
      </w:r>
    </w:p>
    <w:p w:rsidR="00893682" w:rsidRPr="00893682" w:rsidRDefault="00893682" w:rsidP="0089368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</w:p>
    <w:p w:rsidR="00893682" w:rsidRPr="00893682" w:rsidRDefault="00893682" w:rsidP="0089368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</w:p>
    <w:p w:rsidR="00893682" w:rsidRPr="00893682" w:rsidRDefault="00893682" w:rsidP="0089368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</w:p>
    <w:p w:rsidR="00893682" w:rsidRPr="00893682" w:rsidRDefault="00893682" w:rsidP="0089368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</w:p>
    <w:p w:rsidR="00893682" w:rsidRPr="00893682" w:rsidRDefault="00893682" w:rsidP="0089368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</w:p>
    <w:p w:rsidR="00893682" w:rsidRPr="00893682" w:rsidRDefault="00893682" w:rsidP="0089368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</w:p>
    <w:p w:rsidR="00893682" w:rsidRPr="00893682" w:rsidRDefault="00893682" w:rsidP="0089368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</w:p>
    <w:p w:rsidR="00893682" w:rsidRPr="00893682" w:rsidRDefault="00893682" w:rsidP="0089368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</w:p>
    <w:p w:rsidR="00893682" w:rsidRPr="00893682" w:rsidRDefault="00893682" w:rsidP="0089368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</w:p>
    <w:p w:rsidR="00893682" w:rsidRPr="00893682" w:rsidRDefault="00893682" w:rsidP="0089368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</w:p>
    <w:p w:rsidR="00893682" w:rsidRPr="00893682" w:rsidRDefault="00893682" w:rsidP="0089368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</w:p>
    <w:p w:rsidR="00893682" w:rsidRPr="00893682" w:rsidRDefault="00893682" w:rsidP="00893682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0"/>
          <w:szCs w:val="20"/>
          <w:lang w:val="sr-Cyrl-CS"/>
        </w:rPr>
      </w:pPr>
      <w:r w:rsidRPr="00893682">
        <w:rPr>
          <w:rFonts w:ascii="Arial" w:eastAsia="Times New Roman" w:hAnsi="Arial" w:cs="Arial"/>
          <w:b/>
          <w:sz w:val="20"/>
          <w:szCs w:val="20"/>
          <w:lang/>
        </w:rPr>
        <w:t>КУПАЦ</w:t>
      </w:r>
      <w:r w:rsidRPr="00893682">
        <w:rPr>
          <w:rFonts w:ascii="Arial" w:eastAsia="Times New Roman" w:hAnsi="Arial" w:cs="Arial"/>
          <w:b/>
          <w:sz w:val="20"/>
          <w:szCs w:val="20"/>
          <w:lang w:val="sr-Cyrl-CS"/>
        </w:rPr>
        <w:tab/>
      </w:r>
      <w:r w:rsidRPr="00893682">
        <w:rPr>
          <w:rFonts w:ascii="Arial" w:eastAsia="Times New Roman" w:hAnsi="Arial" w:cs="Arial"/>
          <w:b/>
          <w:sz w:val="20"/>
          <w:szCs w:val="20"/>
          <w:lang w:val="sr-Cyrl-CS"/>
        </w:rPr>
        <w:tab/>
      </w:r>
      <w:r w:rsidRPr="00893682">
        <w:rPr>
          <w:rFonts w:ascii="Arial" w:eastAsia="Times New Roman" w:hAnsi="Arial" w:cs="Arial"/>
          <w:b/>
          <w:sz w:val="20"/>
          <w:szCs w:val="20"/>
          <w:lang w:val="sr-Cyrl-CS"/>
        </w:rPr>
        <w:tab/>
      </w:r>
      <w:r w:rsidRPr="00893682">
        <w:rPr>
          <w:rFonts w:ascii="Arial" w:eastAsia="Times New Roman" w:hAnsi="Arial" w:cs="Arial"/>
          <w:b/>
          <w:sz w:val="20"/>
          <w:szCs w:val="20"/>
          <w:lang w:val="sr-Cyrl-CS"/>
        </w:rPr>
        <w:tab/>
      </w:r>
      <w:r w:rsidRPr="00893682">
        <w:rPr>
          <w:rFonts w:ascii="Arial" w:eastAsia="Times New Roman" w:hAnsi="Arial" w:cs="Arial"/>
          <w:b/>
          <w:sz w:val="20"/>
          <w:szCs w:val="20"/>
          <w:lang w:val="sr-Cyrl-CS"/>
        </w:rPr>
        <w:tab/>
      </w:r>
      <w:r w:rsidRPr="00893682">
        <w:rPr>
          <w:rFonts w:ascii="Arial" w:eastAsia="Times New Roman" w:hAnsi="Arial" w:cs="Arial"/>
          <w:b/>
          <w:sz w:val="20"/>
          <w:szCs w:val="20"/>
          <w:lang w:val="sr-Cyrl-CS"/>
        </w:rPr>
        <w:tab/>
        <w:t>СНАБДЕВАЧ</w:t>
      </w:r>
    </w:p>
    <w:p w:rsidR="00893682" w:rsidRPr="00893682" w:rsidRDefault="00893682" w:rsidP="00893682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0"/>
          <w:szCs w:val="20"/>
          <w:lang w:val="sr-Cyrl-CS"/>
        </w:rPr>
      </w:pPr>
    </w:p>
    <w:p w:rsidR="00893682" w:rsidRPr="00893682" w:rsidRDefault="00893682" w:rsidP="00893682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0"/>
          <w:szCs w:val="20"/>
          <w:lang w:val="sr-Cyrl-CS"/>
        </w:rPr>
      </w:pPr>
    </w:p>
    <w:p w:rsidR="00893682" w:rsidRPr="00893682" w:rsidRDefault="00893682" w:rsidP="00893682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0"/>
          <w:szCs w:val="20"/>
          <w:lang w:val="sr-Cyrl-CS"/>
        </w:rPr>
      </w:pPr>
    </w:p>
    <w:p w:rsidR="00893682" w:rsidRPr="00893682" w:rsidRDefault="00893682" w:rsidP="0089368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 w:rsidRPr="00893682">
        <w:rPr>
          <w:rFonts w:ascii="Arial" w:eastAsia="Times New Roman" w:hAnsi="Arial" w:cs="Arial"/>
          <w:sz w:val="20"/>
          <w:szCs w:val="20"/>
          <w:lang w:val="sr-Cyrl-CS"/>
        </w:rPr>
        <w:t xml:space="preserve">_________________________ </w:t>
      </w:r>
      <w:r w:rsidRPr="00893682">
        <w:rPr>
          <w:rFonts w:ascii="Arial" w:eastAsia="Times New Roman" w:hAnsi="Arial" w:cs="Arial"/>
          <w:sz w:val="20"/>
          <w:szCs w:val="20"/>
          <w:lang w:val="sr-Cyrl-CS"/>
        </w:rPr>
        <w:tab/>
      </w:r>
      <w:r w:rsidRPr="00893682">
        <w:rPr>
          <w:rFonts w:ascii="Arial" w:eastAsia="Times New Roman" w:hAnsi="Arial" w:cs="Arial"/>
          <w:sz w:val="20"/>
          <w:szCs w:val="20"/>
          <w:lang w:val="sr-Cyrl-CS"/>
        </w:rPr>
        <w:tab/>
      </w:r>
      <w:r w:rsidRPr="00893682">
        <w:rPr>
          <w:rFonts w:ascii="Arial" w:eastAsia="Times New Roman" w:hAnsi="Arial" w:cs="Arial"/>
          <w:sz w:val="20"/>
          <w:szCs w:val="20"/>
          <w:lang w:val="sr-Cyrl-CS"/>
        </w:rPr>
        <w:tab/>
      </w:r>
      <w:r w:rsidRPr="00893682">
        <w:rPr>
          <w:rFonts w:ascii="Arial" w:eastAsia="Times New Roman" w:hAnsi="Arial" w:cs="Arial"/>
          <w:sz w:val="20"/>
          <w:szCs w:val="20"/>
          <w:lang w:val="sr-Cyrl-CS"/>
        </w:rPr>
        <w:tab/>
        <w:t xml:space="preserve">  _______________________________</w:t>
      </w:r>
    </w:p>
    <w:p w:rsidR="00893682" w:rsidRPr="00893682" w:rsidRDefault="00893682" w:rsidP="0089368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r-Latn-CS"/>
        </w:rPr>
      </w:pPr>
    </w:p>
    <w:p w:rsidR="00893682" w:rsidRPr="00893682" w:rsidRDefault="00893682" w:rsidP="0089368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r-Latn-CS"/>
        </w:rPr>
      </w:pPr>
    </w:p>
    <w:p w:rsidR="00893682" w:rsidRPr="00893682" w:rsidRDefault="00893682" w:rsidP="00893682">
      <w:pPr>
        <w:spacing w:after="0" w:line="240" w:lineRule="auto"/>
        <w:ind w:left="720" w:firstLine="720"/>
        <w:jc w:val="both"/>
        <w:rPr>
          <w:rFonts w:ascii="Arial" w:eastAsia="Times New Roman" w:hAnsi="Arial" w:cs="Arial"/>
          <w:sz w:val="20"/>
          <w:szCs w:val="20"/>
          <w:lang w:val="sr-Latn-CS"/>
        </w:rPr>
      </w:pPr>
    </w:p>
    <w:p w:rsidR="00893682" w:rsidRPr="00893682" w:rsidRDefault="00893682" w:rsidP="0089368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r-Latn-CS"/>
        </w:rPr>
      </w:pPr>
      <w:r w:rsidRPr="00893682">
        <w:rPr>
          <w:rFonts w:ascii="Arial" w:eastAsia="Times New Roman" w:hAnsi="Arial" w:cs="Arial"/>
          <w:sz w:val="20"/>
          <w:szCs w:val="20"/>
          <w:lang w:val="sr-Cyrl-CS"/>
        </w:rPr>
        <w:tab/>
      </w:r>
      <w:r w:rsidRPr="00893682">
        <w:rPr>
          <w:rFonts w:ascii="Arial" w:eastAsia="Times New Roman" w:hAnsi="Arial" w:cs="Arial"/>
          <w:sz w:val="20"/>
          <w:szCs w:val="20"/>
          <w:lang w:val="sr-Cyrl-CS"/>
        </w:rPr>
        <w:tab/>
      </w:r>
      <w:r w:rsidRPr="00893682">
        <w:rPr>
          <w:rFonts w:ascii="Arial" w:eastAsia="Times New Roman" w:hAnsi="Arial" w:cs="Arial"/>
          <w:sz w:val="20"/>
          <w:szCs w:val="20"/>
          <w:lang w:val="sr-Cyrl-CS"/>
        </w:rPr>
        <w:tab/>
      </w:r>
      <w:r w:rsidRPr="00893682">
        <w:rPr>
          <w:rFonts w:ascii="Arial" w:eastAsia="Times New Roman" w:hAnsi="Arial" w:cs="Arial"/>
          <w:sz w:val="20"/>
          <w:szCs w:val="20"/>
          <w:lang w:val="sr-Cyrl-CS"/>
        </w:rPr>
        <w:tab/>
      </w:r>
      <w:r w:rsidRPr="00893682">
        <w:rPr>
          <w:rFonts w:ascii="Arial" w:eastAsia="Times New Roman" w:hAnsi="Arial" w:cs="Arial"/>
          <w:sz w:val="20"/>
          <w:szCs w:val="20"/>
          <w:lang w:val="sr-Cyrl-CS"/>
        </w:rPr>
        <w:tab/>
      </w:r>
      <w:r w:rsidRPr="00893682">
        <w:rPr>
          <w:rFonts w:ascii="Arial" w:eastAsia="Times New Roman" w:hAnsi="Arial" w:cs="Arial"/>
          <w:sz w:val="20"/>
          <w:szCs w:val="20"/>
          <w:lang w:val="sr-Cyrl-CS"/>
        </w:rPr>
        <w:tab/>
      </w:r>
      <w:r w:rsidRPr="00893682">
        <w:rPr>
          <w:rFonts w:ascii="Arial" w:eastAsia="Times New Roman" w:hAnsi="Arial" w:cs="Arial"/>
          <w:sz w:val="20"/>
          <w:szCs w:val="20"/>
          <w:lang w:val="sr-Cyrl-CS"/>
        </w:rPr>
        <w:tab/>
        <w:t xml:space="preserve">  _______________________________</w:t>
      </w:r>
    </w:p>
    <w:p w:rsidR="00893682" w:rsidRPr="00893682" w:rsidRDefault="00893682" w:rsidP="00893682">
      <w:pPr>
        <w:spacing w:after="0" w:line="240" w:lineRule="auto"/>
        <w:ind w:left="720" w:firstLine="720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</w:p>
    <w:p w:rsidR="00893682" w:rsidRPr="00893682" w:rsidRDefault="00893682" w:rsidP="00893682">
      <w:pPr>
        <w:spacing w:after="0" w:line="240" w:lineRule="auto"/>
        <w:ind w:left="720" w:firstLine="720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</w:p>
    <w:p w:rsidR="00893682" w:rsidRPr="00893682" w:rsidRDefault="00893682" w:rsidP="00893682">
      <w:pPr>
        <w:spacing w:after="0" w:line="240" w:lineRule="auto"/>
        <w:ind w:left="720" w:firstLine="720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</w:p>
    <w:p w:rsidR="00893682" w:rsidRPr="00893682" w:rsidRDefault="00893682" w:rsidP="00893682">
      <w:pPr>
        <w:spacing w:after="0" w:line="240" w:lineRule="auto"/>
        <w:ind w:left="720" w:firstLine="720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</w:p>
    <w:p w:rsidR="00893682" w:rsidRPr="00893682" w:rsidRDefault="00893682" w:rsidP="00893682">
      <w:pPr>
        <w:spacing w:after="0" w:line="240" w:lineRule="auto"/>
        <w:ind w:left="720" w:firstLine="720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</w:p>
    <w:p w:rsidR="00893682" w:rsidRPr="00893682" w:rsidRDefault="00893682" w:rsidP="00893682">
      <w:pPr>
        <w:spacing w:after="0" w:line="240" w:lineRule="auto"/>
        <w:ind w:left="720" w:firstLine="720"/>
        <w:jc w:val="both"/>
        <w:rPr>
          <w:rFonts w:ascii="Arial" w:eastAsia="Times New Roman" w:hAnsi="Arial" w:cs="Arial"/>
          <w:color w:val="A6A6A6"/>
          <w:sz w:val="20"/>
          <w:szCs w:val="20"/>
          <w:lang w:val="sr-Cyrl-CS"/>
        </w:rPr>
      </w:pPr>
    </w:p>
    <w:p w:rsidR="00893682" w:rsidRPr="00893682" w:rsidRDefault="00893682" w:rsidP="00893682">
      <w:pPr>
        <w:spacing w:after="0" w:line="276" w:lineRule="auto"/>
        <w:jc w:val="both"/>
        <w:rPr>
          <w:rFonts w:ascii="Arial" w:eastAsia="Times New Roman" w:hAnsi="Arial" w:cs="Arial"/>
          <w:color w:val="A6A6A6"/>
          <w:sz w:val="20"/>
          <w:szCs w:val="20"/>
          <w:lang w:val="sr-Cyrl-CS"/>
        </w:rPr>
      </w:pPr>
    </w:p>
    <w:p w:rsidR="00893682" w:rsidRPr="00893682" w:rsidRDefault="00893682" w:rsidP="00893682">
      <w:pPr>
        <w:spacing w:after="0" w:line="276" w:lineRule="auto"/>
        <w:jc w:val="both"/>
        <w:rPr>
          <w:rFonts w:ascii="Arial" w:eastAsia="Times New Roman" w:hAnsi="Arial" w:cs="Arial"/>
          <w:color w:val="A6A6A6"/>
          <w:sz w:val="20"/>
          <w:szCs w:val="20"/>
          <w:lang w:val="sr-Cyrl-CS"/>
        </w:rPr>
      </w:pPr>
    </w:p>
    <w:p w:rsidR="00893682" w:rsidRPr="00893682" w:rsidRDefault="00893682" w:rsidP="00893682">
      <w:pPr>
        <w:spacing w:after="0" w:line="276" w:lineRule="auto"/>
        <w:jc w:val="both"/>
        <w:rPr>
          <w:rFonts w:ascii="Arial" w:eastAsia="Times New Roman" w:hAnsi="Arial" w:cs="Arial"/>
          <w:color w:val="A6A6A6"/>
          <w:sz w:val="20"/>
          <w:szCs w:val="20"/>
          <w:lang w:val="sr-Cyrl-CS"/>
        </w:rPr>
      </w:pPr>
    </w:p>
    <w:p w:rsidR="00893682" w:rsidRPr="00893682" w:rsidRDefault="00893682" w:rsidP="00893682">
      <w:pPr>
        <w:spacing w:after="0" w:line="276" w:lineRule="auto"/>
        <w:jc w:val="both"/>
        <w:rPr>
          <w:rFonts w:ascii="Arial" w:eastAsia="Times New Roman" w:hAnsi="Arial" w:cs="Arial"/>
          <w:color w:val="A6A6A6"/>
          <w:sz w:val="20"/>
          <w:szCs w:val="20"/>
          <w:lang w:val="sr-Cyrl-CS"/>
        </w:rPr>
      </w:pPr>
    </w:p>
    <w:p w:rsidR="00893682" w:rsidRPr="00893682" w:rsidRDefault="00893682" w:rsidP="00893682">
      <w:pPr>
        <w:spacing w:after="0" w:line="276" w:lineRule="auto"/>
        <w:jc w:val="both"/>
        <w:rPr>
          <w:rFonts w:ascii="Arial" w:eastAsia="Times New Roman" w:hAnsi="Arial" w:cs="Arial"/>
          <w:color w:val="A6A6A6"/>
          <w:sz w:val="20"/>
          <w:szCs w:val="20"/>
          <w:lang w:val="sr-Cyrl-CS"/>
        </w:rPr>
      </w:pPr>
    </w:p>
    <w:p w:rsidR="00893682" w:rsidRPr="00893682" w:rsidRDefault="00893682" w:rsidP="00893682">
      <w:pPr>
        <w:spacing w:after="0" w:line="276" w:lineRule="auto"/>
        <w:jc w:val="both"/>
        <w:rPr>
          <w:rFonts w:ascii="Arial" w:eastAsia="Times New Roman" w:hAnsi="Arial" w:cs="Arial"/>
          <w:color w:val="A6A6A6"/>
          <w:sz w:val="20"/>
          <w:szCs w:val="20"/>
          <w:lang w:val="sr-Cyrl-CS"/>
        </w:rPr>
      </w:pPr>
    </w:p>
    <w:p w:rsidR="00893682" w:rsidRPr="00893682" w:rsidRDefault="00893682" w:rsidP="00893682">
      <w:pPr>
        <w:spacing w:after="0" w:line="276" w:lineRule="auto"/>
        <w:jc w:val="both"/>
        <w:rPr>
          <w:rFonts w:ascii="Arial" w:eastAsia="Times New Roman" w:hAnsi="Arial" w:cs="Arial"/>
          <w:color w:val="A6A6A6"/>
          <w:sz w:val="20"/>
          <w:szCs w:val="20"/>
          <w:lang w:val="sr-Cyrl-CS"/>
        </w:rPr>
      </w:pPr>
    </w:p>
    <w:p w:rsidR="00893682" w:rsidRPr="00893682" w:rsidRDefault="00893682" w:rsidP="00893682">
      <w:pPr>
        <w:spacing w:after="0" w:line="276" w:lineRule="auto"/>
        <w:jc w:val="both"/>
        <w:rPr>
          <w:rFonts w:ascii="Arial" w:eastAsia="Times New Roman" w:hAnsi="Arial" w:cs="Arial"/>
          <w:color w:val="A6A6A6"/>
          <w:sz w:val="20"/>
          <w:szCs w:val="20"/>
          <w:lang w:val="sr-Cyrl-CS"/>
        </w:rPr>
      </w:pPr>
    </w:p>
    <w:p w:rsidR="00893682" w:rsidRPr="00893682" w:rsidRDefault="00893682" w:rsidP="00893682">
      <w:pPr>
        <w:spacing w:after="0" w:line="276" w:lineRule="auto"/>
        <w:jc w:val="both"/>
        <w:rPr>
          <w:rFonts w:ascii="Arial" w:eastAsia="Times New Roman" w:hAnsi="Arial" w:cs="Arial"/>
          <w:color w:val="A6A6A6"/>
          <w:sz w:val="20"/>
          <w:szCs w:val="20"/>
          <w:lang w:val="sr-Cyrl-CS"/>
        </w:rPr>
      </w:pPr>
    </w:p>
    <w:p w:rsidR="00893682" w:rsidRPr="00893682" w:rsidRDefault="00893682" w:rsidP="00893682">
      <w:pPr>
        <w:spacing w:after="0" w:line="276" w:lineRule="auto"/>
        <w:jc w:val="both"/>
        <w:rPr>
          <w:rFonts w:ascii="Arial" w:eastAsia="Times New Roman" w:hAnsi="Arial" w:cs="Arial"/>
          <w:color w:val="A6A6A6"/>
          <w:sz w:val="20"/>
          <w:szCs w:val="20"/>
          <w:lang w:val="sr-Cyrl-CS"/>
        </w:rPr>
      </w:pPr>
    </w:p>
    <w:p w:rsidR="00893682" w:rsidRPr="00893682" w:rsidRDefault="00893682" w:rsidP="00893682">
      <w:pPr>
        <w:spacing w:after="0" w:line="276" w:lineRule="auto"/>
        <w:jc w:val="both"/>
        <w:rPr>
          <w:rFonts w:ascii="Arial" w:eastAsia="Times New Roman" w:hAnsi="Arial" w:cs="Arial"/>
          <w:color w:val="A6A6A6"/>
          <w:sz w:val="20"/>
          <w:szCs w:val="20"/>
          <w:lang w:val="sr-Cyrl-CS"/>
        </w:rPr>
      </w:pPr>
    </w:p>
    <w:p w:rsidR="00893682" w:rsidRPr="00893682" w:rsidRDefault="00893682" w:rsidP="00893682">
      <w:pPr>
        <w:spacing w:after="0" w:line="276" w:lineRule="auto"/>
        <w:jc w:val="both"/>
        <w:rPr>
          <w:rFonts w:ascii="Arial" w:eastAsia="Times New Roman" w:hAnsi="Arial" w:cs="Arial"/>
          <w:color w:val="A6A6A6"/>
          <w:sz w:val="20"/>
          <w:szCs w:val="20"/>
          <w:lang w:val="sr-Cyrl-CS"/>
        </w:rPr>
      </w:pPr>
    </w:p>
    <w:p w:rsidR="00893682" w:rsidRPr="00893682" w:rsidRDefault="00893682" w:rsidP="00893682">
      <w:pPr>
        <w:spacing w:after="0" w:line="276" w:lineRule="auto"/>
        <w:jc w:val="both"/>
        <w:rPr>
          <w:rFonts w:ascii="Arial" w:eastAsia="Times New Roman" w:hAnsi="Arial" w:cs="Arial"/>
          <w:color w:val="A6A6A6"/>
          <w:sz w:val="20"/>
          <w:szCs w:val="20"/>
          <w:lang w:val="sr-Cyrl-CS"/>
        </w:rPr>
      </w:pPr>
    </w:p>
    <w:p w:rsidR="00893682" w:rsidRPr="00893682" w:rsidRDefault="00893682" w:rsidP="00893682">
      <w:pPr>
        <w:spacing w:after="0" w:line="276" w:lineRule="auto"/>
        <w:jc w:val="both"/>
        <w:rPr>
          <w:rFonts w:ascii="Arial" w:eastAsia="Times New Roman" w:hAnsi="Arial" w:cs="Arial"/>
          <w:color w:val="A6A6A6"/>
          <w:sz w:val="20"/>
          <w:szCs w:val="20"/>
          <w:lang w:val="sr-Cyrl-CS"/>
        </w:rPr>
      </w:pPr>
    </w:p>
    <w:p w:rsidR="00893682" w:rsidRPr="00893682" w:rsidRDefault="00893682" w:rsidP="00893682">
      <w:pPr>
        <w:spacing w:after="0" w:line="276" w:lineRule="auto"/>
        <w:jc w:val="both"/>
        <w:rPr>
          <w:rFonts w:ascii="Arial" w:eastAsia="Times New Roman" w:hAnsi="Arial" w:cs="Arial"/>
          <w:color w:val="A6A6A6"/>
          <w:sz w:val="20"/>
          <w:szCs w:val="20"/>
          <w:lang w:val="sr-Cyrl-CS"/>
        </w:rPr>
      </w:pPr>
    </w:p>
    <w:p w:rsidR="00893682" w:rsidRPr="00893682" w:rsidRDefault="00893682" w:rsidP="00893682">
      <w:pPr>
        <w:spacing w:after="0" w:line="276" w:lineRule="auto"/>
        <w:jc w:val="both"/>
        <w:rPr>
          <w:rFonts w:ascii="Arial" w:eastAsia="Times New Roman" w:hAnsi="Arial" w:cs="Arial"/>
          <w:color w:val="A6A6A6"/>
          <w:sz w:val="20"/>
          <w:szCs w:val="20"/>
          <w:lang w:val="sr-Cyrl-CS"/>
        </w:rPr>
      </w:pPr>
    </w:p>
    <w:p w:rsidR="00893682" w:rsidRPr="00893682" w:rsidRDefault="00893682" w:rsidP="00893682">
      <w:pPr>
        <w:spacing w:after="0" w:line="276" w:lineRule="auto"/>
        <w:jc w:val="both"/>
        <w:rPr>
          <w:rFonts w:ascii="Arial" w:eastAsia="Times New Roman" w:hAnsi="Arial" w:cs="Arial"/>
          <w:color w:val="A6A6A6"/>
          <w:sz w:val="20"/>
          <w:szCs w:val="20"/>
          <w:lang w:val="sr-Cyrl-CS"/>
        </w:rPr>
      </w:pPr>
    </w:p>
    <w:p w:rsidR="00893682" w:rsidRPr="00893682" w:rsidRDefault="00893682" w:rsidP="00893682">
      <w:pPr>
        <w:spacing w:after="0" w:line="276" w:lineRule="auto"/>
        <w:jc w:val="both"/>
        <w:rPr>
          <w:rFonts w:ascii="Arial" w:eastAsia="Times New Roman" w:hAnsi="Arial" w:cs="Arial"/>
          <w:color w:val="A6A6A6"/>
          <w:sz w:val="20"/>
          <w:szCs w:val="20"/>
          <w:lang w:val="sr-Cyrl-CS"/>
        </w:rPr>
      </w:pPr>
    </w:p>
    <w:p w:rsidR="00893682" w:rsidRPr="00893682" w:rsidRDefault="00893682" w:rsidP="00893682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</w:p>
    <w:p w:rsidR="00893682" w:rsidRPr="00893682" w:rsidRDefault="00893682" w:rsidP="00893682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</w:p>
    <w:p w:rsidR="00893682" w:rsidRPr="00893682" w:rsidRDefault="00893682" w:rsidP="00893682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</w:p>
    <w:p w:rsidR="00893682" w:rsidRPr="00893682" w:rsidRDefault="00893682" w:rsidP="00893682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</w:p>
    <w:p w:rsidR="00893682" w:rsidRPr="00893682" w:rsidRDefault="00893682" w:rsidP="00893682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</w:p>
    <w:p w:rsidR="00893682" w:rsidRPr="00893682" w:rsidRDefault="00893682" w:rsidP="00893682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</w:p>
    <w:p w:rsidR="00893682" w:rsidRPr="00893682" w:rsidRDefault="00893682" w:rsidP="00893682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</w:p>
    <w:p w:rsidR="00893682" w:rsidRPr="00893682" w:rsidRDefault="00893682" w:rsidP="00893682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</w:p>
    <w:p w:rsidR="00893682" w:rsidRPr="00893682" w:rsidRDefault="00893682" w:rsidP="00893682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</w:p>
    <w:p w:rsidR="00893682" w:rsidRPr="00893682" w:rsidRDefault="00893682" w:rsidP="00893682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</w:p>
    <w:p w:rsidR="00893682" w:rsidRPr="00893682" w:rsidRDefault="00893682" w:rsidP="00893682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</w:p>
    <w:p w:rsidR="00893682" w:rsidRPr="00893682" w:rsidRDefault="00893682" w:rsidP="00893682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</w:p>
    <w:p w:rsidR="00893682" w:rsidRPr="00893682" w:rsidRDefault="00893682" w:rsidP="00893682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893682" w:rsidRPr="00893682" w:rsidRDefault="00893682" w:rsidP="00893682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893682" w:rsidRPr="00893682" w:rsidRDefault="00893682" w:rsidP="00893682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893682" w:rsidRPr="00893682" w:rsidRDefault="00893682" w:rsidP="00893682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893682" w:rsidRPr="00893682" w:rsidRDefault="00893682" w:rsidP="00893682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893682" w:rsidRPr="00893682" w:rsidRDefault="00893682" w:rsidP="00893682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893682" w:rsidRPr="00893682" w:rsidRDefault="00893682" w:rsidP="00893682">
      <w:pPr>
        <w:spacing w:after="0" w:line="276" w:lineRule="auto"/>
        <w:jc w:val="right"/>
        <w:rPr>
          <w:rFonts w:ascii="Arial" w:eastAsia="Times New Roman" w:hAnsi="Arial" w:cs="Arial"/>
          <w:b/>
          <w:sz w:val="20"/>
          <w:szCs w:val="20"/>
          <w:lang/>
        </w:rPr>
      </w:pPr>
      <w:r w:rsidRPr="00893682">
        <w:rPr>
          <w:rFonts w:ascii="Arial" w:eastAsia="Times New Roman" w:hAnsi="Arial" w:cs="Arial"/>
          <w:b/>
          <w:sz w:val="20"/>
          <w:szCs w:val="20"/>
          <w:lang w:val="sr-Cyrl-CS"/>
        </w:rPr>
        <w:t>ПРИЛОГ 3</w:t>
      </w:r>
    </w:p>
    <w:p w:rsidR="00893682" w:rsidRPr="00893682" w:rsidRDefault="00893682" w:rsidP="00893682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val="sr-Cyrl-CS"/>
        </w:rPr>
      </w:pPr>
    </w:p>
    <w:p w:rsidR="00893682" w:rsidRPr="00893682" w:rsidRDefault="00893682" w:rsidP="00893682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 w:rsidRPr="00893682">
        <w:rPr>
          <w:rFonts w:ascii="Arial" w:eastAsia="Times New Roman" w:hAnsi="Arial" w:cs="Arial"/>
          <w:sz w:val="20"/>
          <w:szCs w:val="20"/>
          <w:lang w:val="sr-Cyrl-CS"/>
        </w:rPr>
        <w:t>Поруџбеница бр. ___________ д</w:t>
      </w:r>
      <w:r w:rsidRPr="00893682">
        <w:rPr>
          <w:rFonts w:ascii="Arial" w:eastAsia="Times New Roman" w:hAnsi="Arial" w:cs="Arial"/>
          <w:sz w:val="20"/>
          <w:szCs w:val="20"/>
        </w:rPr>
        <w:t>атум _____________</w:t>
      </w:r>
    </w:p>
    <w:p w:rsidR="00893682" w:rsidRPr="00893682" w:rsidRDefault="00893682" w:rsidP="00893682">
      <w:pPr>
        <w:spacing w:after="0" w:line="240" w:lineRule="auto"/>
        <w:rPr>
          <w:rFonts w:ascii="Arial" w:eastAsia="Times New Roman" w:hAnsi="Arial" w:cs="Arial"/>
          <w:sz w:val="20"/>
          <w:szCs w:val="20"/>
          <w:lang w:val="ru-RU"/>
        </w:rPr>
      </w:pPr>
    </w:p>
    <w:p w:rsidR="00893682" w:rsidRPr="00893682" w:rsidRDefault="00893682" w:rsidP="00893682">
      <w:pPr>
        <w:spacing w:after="0" w:line="240" w:lineRule="auto"/>
        <w:rPr>
          <w:rFonts w:ascii="Arial" w:eastAsia="Times New Roman" w:hAnsi="Arial" w:cs="Arial"/>
          <w:sz w:val="20"/>
          <w:szCs w:val="20"/>
          <w:lang w:val="ru-RU"/>
        </w:rPr>
      </w:pPr>
      <w:r w:rsidRPr="00893682">
        <w:rPr>
          <w:rFonts w:ascii="Arial" w:eastAsia="Times New Roman" w:hAnsi="Arial" w:cs="Arial"/>
          <w:sz w:val="20"/>
          <w:szCs w:val="20"/>
          <w:lang w:val="ru-RU"/>
        </w:rPr>
        <w:t>уз Уговор бр.    _______________________________</w:t>
      </w:r>
    </w:p>
    <w:p w:rsidR="00893682" w:rsidRPr="00893682" w:rsidRDefault="00893682" w:rsidP="0089368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893682" w:rsidRPr="00893682" w:rsidRDefault="00893682" w:rsidP="00893682">
      <w:pPr>
        <w:spacing w:after="0" w:line="240" w:lineRule="auto"/>
        <w:rPr>
          <w:rFonts w:ascii="Arial" w:eastAsia="Times New Roman" w:hAnsi="Arial" w:cs="Arial"/>
          <w:sz w:val="20"/>
          <w:szCs w:val="20"/>
          <w:lang w:val="ru-RU"/>
        </w:rPr>
      </w:pPr>
      <w:r w:rsidRPr="00893682">
        <w:rPr>
          <w:rFonts w:ascii="Arial" w:eastAsia="Times New Roman" w:hAnsi="Arial" w:cs="Arial"/>
          <w:sz w:val="20"/>
          <w:szCs w:val="20"/>
          <w:lang w:val="sr-Cyrl-CS"/>
        </w:rPr>
        <w:t>Решење</w:t>
      </w:r>
      <w:r w:rsidRPr="00893682">
        <w:rPr>
          <w:rFonts w:ascii="Arial" w:eastAsia="Times New Roman" w:hAnsi="Arial" w:cs="Arial"/>
          <w:sz w:val="20"/>
          <w:szCs w:val="20"/>
          <w:lang w:val="ru-RU"/>
        </w:rPr>
        <w:t xml:space="preserve"> бр.   </w:t>
      </w:r>
      <w:r w:rsidRPr="00893682">
        <w:rPr>
          <w:rFonts w:ascii="Arial" w:eastAsia="Times New Roman" w:hAnsi="Arial" w:cs="Arial"/>
          <w:sz w:val="20"/>
          <w:szCs w:val="20"/>
          <w:lang w:val="ru-RU"/>
        </w:rPr>
        <w:tab/>
        <w:t xml:space="preserve">  _____________ датум _____________</w:t>
      </w:r>
    </w:p>
    <w:p w:rsidR="00893682" w:rsidRPr="00893682" w:rsidRDefault="00893682" w:rsidP="00893682">
      <w:pPr>
        <w:spacing w:after="0" w:line="240" w:lineRule="auto"/>
        <w:rPr>
          <w:rFonts w:ascii="Arial" w:eastAsia="Times New Roman" w:hAnsi="Arial" w:cs="Arial"/>
          <w:sz w:val="20"/>
          <w:szCs w:val="20"/>
          <w:lang w:val="ru-RU"/>
        </w:rPr>
      </w:pPr>
    </w:p>
    <w:p w:rsidR="00893682" w:rsidRPr="00893682" w:rsidRDefault="00893682" w:rsidP="0089368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/>
        </w:rPr>
      </w:pPr>
      <w:r w:rsidRPr="00893682">
        <w:rPr>
          <w:rFonts w:ascii="Arial" w:eastAsia="Times New Roman" w:hAnsi="Arial" w:cs="Arial"/>
          <w:sz w:val="20"/>
          <w:szCs w:val="20"/>
          <w:lang w:val="ru-RU"/>
        </w:rPr>
        <w:t>Назив Купца</w:t>
      </w:r>
      <w:r w:rsidRPr="00893682">
        <w:rPr>
          <w:rFonts w:ascii="Arial" w:eastAsia="Times New Roman" w:hAnsi="Arial" w:cs="Arial"/>
          <w:sz w:val="20"/>
          <w:szCs w:val="20"/>
          <w:lang w:val="ru-RU"/>
        </w:rPr>
        <w:tab/>
      </w:r>
      <w:r w:rsidRPr="00893682">
        <w:rPr>
          <w:rFonts w:ascii="Arial" w:eastAsia="Times New Roman" w:hAnsi="Arial" w:cs="Arial"/>
          <w:b/>
          <w:color w:val="000000"/>
          <w:sz w:val="20"/>
          <w:szCs w:val="20"/>
          <w:lang/>
        </w:rPr>
        <w:t>_________________________________</w:t>
      </w:r>
      <w:r w:rsidRPr="00893682">
        <w:rPr>
          <w:rFonts w:ascii="Arial" w:eastAsia="Times New Roman" w:hAnsi="Arial" w:cs="Arial"/>
          <w:sz w:val="20"/>
          <w:szCs w:val="20"/>
          <w:lang w:val="ru-RU"/>
        </w:rPr>
        <w:t>Шифра Купца</w:t>
      </w:r>
      <w:r w:rsidRPr="00893682">
        <w:rPr>
          <w:rFonts w:ascii="Arial" w:eastAsia="Times New Roman" w:hAnsi="Arial" w:cs="Arial"/>
          <w:sz w:val="20"/>
          <w:szCs w:val="20"/>
          <w:lang w:val="ru-RU"/>
        </w:rPr>
        <w:tab/>
      </w:r>
      <w:r w:rsidRPr="00893682">
        <w:rPr>
          <w:rFonts w:ascii="Arial" w:eastAsia="Times New Roman" w:hAnsi="Arial" w:cs="Arial"/>
          <w:b/>
          <w:sz w:val="20"/>
          <w:szCs w:val="20"/>
          <w:lang/>
        </w:rPr>
        <w:t>______</w:t>
      </w:r>
    </w:p>
    <w:p w:rsidR="00893682" w:rsidRPr="00893682" w:rsidRDefault="00893682" w:rsidP="00893682">
      <w:pPr>
        <w:spacing w:after="0" w:line="240" w:lineRule="auto"/>
        <w:rPr>
          <w:rFonts w:ascii="Arial" w:eastAsia="Times New Roman" w:hAnsi="Arial" w:cs="Arial"/>
          <w:sz w:val="20"/>
          <w:szCs w:val="20"/>
          <w:lang w:val="ru-RU"/>
        </w:rPr>
      </w:pPr>
    </w:p>
    <w:p w:rsidR="00893682" w:rsidRPr="00893682" w:rsidRDefault="00893682" w:rsidP="00893682">
      <w:pPr>
        <w:spacing w:after="0" w:line="240" w:lineRule="auto"/>
        <w:rPr>
          <w:rFonts w:ascii="Arial" w:eastAsia="Times New Roman" w:hAnsi="Arial" w:cs="Arial"/>
          <w:sz w:val="20"/>
          <w:szCs w:val="20"/>
          <w:lang/>
        </w:rPr>
      </w:pPr>
      <w:r w:rsidRPr="00893682">
        <w:rPr>
          <w:rFonts w:ascii="Arial" w:eastAsia="Times New Roman" w:hAnsi="Arial" w:cs="Arial"/>
          <w:sz w:val="20"/>
          <w:szCs w:val="20"/>
          <w:lang w:val="ru-RU"/>
        </w:rPr>
        <w:t xml:space="preserve">Назив </w:t>
      </w:r>
      <w:r w:rsidRPr="00893682">
        <w:rPr>
          <w:rFonts w:ascii="Arial" w:eastAsia="Times New Roman" w:hAnsi="Arial" w:cs="Arial"/>
          <w:sz w:val="20"/>
          <w:szCs w:val="20"/>
        </w:rPr>
        <w:t xml:space="preserve">/ </w:t>
      </w:r>
      <w:r w:rsidRPr="00893682">
        <w:rPr>
          <w:rFonts w:ascii="Arial" w:eastAsia="Times New Roman" w:hAnsi="Arial" w:cs="Arial"/>
          <w:sz w:val="20"/>
          <w:szCs w:val="20"/>
          <w:lang/>
        </w:rPr>
        <w:t xml:space="preserve">адреса </w:t>
      </w:r>
      <w:r w:rsidRPr="00893682">
        <w:rPr>
          <w:rFonts w:ascii="Arial" w:eastAsia="Times New Roman" w:hAnsi="Arial" w:cs="Arial"/>
          <w:sz w:val="20"/>
          <w:szCs w:val="20"/>
          <w:lang w:val="ru-RU"/>
        </w:rPr>
        <w:t xml:space="preserve">МИ </w:t>
      </w:r>
      <w:r w:rsidRPr="00893682">
        <w:rPr>
          <w:rFonts w:ascii="Arial" w:eastAsia="Times New Roman" w:hAnsi="Arial" w:cs="Arial"/>
          <w:sz w:val="20"/>
          <w:szCs w:val="20"/>
          <w:lang w:val="ru-RU"/>
        </w:rPr>
        <w:tab/>
      </w:r>
      <w:r w:rsidRPr="00893682">
        <w:rPr>
          <w:rFonts w:ascii="Arial" w:eastAsia="Times New Roman" w:hAnsi="Arial" w:cs="Arial"/>
          <w:b/>
          <w:sz w:val="20"/>
          <w:szCs w:val="20"/>
          <w:lang w:val="ru-RU"/>
        </w:rPr>
        <w:t>_____________________</w:t>
      </w:r>
      <w:r w:rsidRPr="00893682">
        <w:rPr>
          <w:rFonts w:ascii="Arial" w:eastAsia="Times New Roman" w:hAnsi="Arial" w:cs="Arial"/>
          <w:sz w:val="20"/>
          <w:szCs w:val="20"/>
          <w:lang w:val="ru-RU"/>
        </w:rPr>
        <w:t xml:space="preserve">Шифра МИ </w:t>
      </w:r>
      <w:r w:rsidRPr="00893682">
        <w:rPr>
          <w:rFonts w:ascii="Arial" w:eastAsia="Times New Roman" w:hAnsi="Arial" w:cs="Arial"/>
          <w:sz w:val="20"/>
          <w:szCs w:val="20"/>
          <w:lang w:val="ru-RU"/>
        </w:rPr>
        <w:tab/>
      </w:r>
      <w:r w:rsidRPr="00893682">
        <w:rPr>
          <w:rFonts w:ascii="Arial" w:eastAsia="Times New Roman" w:hAnsi="Arial" w:cs="Arial"/>
          <w:b/>
          <w:sz w:val="20"/>
          <w:szCs w:val="20"/>
          <w:lang/>
        </w:rPr>
        <w:t>_____</w:t>
      </w:r>
    </w:p>
    <w:p w:rsidR="00893682" w:rsidRPr="00893682" w:rsidRDefault="00893682" w:rsidP="00893682">
      <w:pPr>
        <w:spacing w:after="0" w:line="240" w:lineRule="auto"/>
        <w:rPr>
          <w:rFonts w:ascii="Arial" w:eastAsia="Times New Roman" w:hAnsi="Arial" w:cs="Arial"/>
          <w:sz w:val="20"/>
          <w:szCs w:val="20"/>
          <w:lang w:val="ru-RU"/>
        </w:rPr>
      </w:pPr>
    </w:p>
    <w:p w:rsidR="00893682" w:rsidRPr="00893682" w:rsidRDefault="00893682" w:rsidP="00893682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u w:val="single"/>
          <w:lang w:val="sr-Cyrl-CS"/>
        </w:rPr>
      </w:pPr>
      <w:r w:rsidRPr="00893682">
        <w:rPr>
          <w:rFonts w:ascii="Arial" w:eastAsia="Times New Roman" w:hAnsi="Arial" w:cs="Arial"/>
          <w:sz w:val="20"/>
          <w:szCs w:val="20"/>
          <w:lang w:val="ru-RU"/>
        </w:rPr>
        <w:t xml:space="preserve">Капацитет МИ </w:t>
      </w:r>
      <w:r w:rsidRPr="00893682">
        <w:rPr>
          <w:rFonts w:ascii="Arial" w:eastAsia="Times New Roman" w:hAnsi="Arial" w:cs="Arial"/>
          <w:sz w:val="20"/>
          <w:szCs w:val="20"/>
          <w:lang w:val="ru-RU"/>
        </w:rPr>
        <w:tab/>
      </w:r>
      <w:r w:rsidRPr="00893682">
        <w:rPr>
          <w:rFonts w:ascii="Arial" w:eastAsia="Times New Roman" w:hAnsi="Arial" w:cs="Arial"/>
          <w:b/>
          <w:sz w:val="20"/>
          <w:szCs w:val="20"/>
          <w:lang/>
        </w:rPr>
        <w:t xml:space="preserve">   _______</w:t>
      </w:r>
      <w:r w:rsidRPr="00893682">
        <w:rPr>
          <w:rFonts w:ascii="Arial" w:eastAsia="Times New Roman" w:hAnsi="Arial" w:cs="Arial"/>
          <w:sz w:val="20"/>
          <w:szCs w:val="20"/>
          <w:lang w:val="sr-Latn-CS"/>
        </w:rPr>
        <w:t>S</w:t>
      </w:r>
      <w:r w:rsidRPr="00893682">
        <w:rPr>
          <w:rFonts w:ascii="Arial" w:eastAsia="Times New Roman" w:hAnsi="Arial" w:cs="Arial"/>
          <w:sz w:val="20"/>
          <w:szCs w:val="20"/>
          <w:lang w:val="sr-Cyrl-CS"/>
        </w:rPr>
        <w:t>m</w:t>
      </w:r>
      <w:r w:rsidRPr="00893682">
        <w:rPr>
          <w:rFonts w:ascii="Arial" w:eastAsia="Times New Roman" w:hAnsi="Arial" w:cs="Arial"/>
          <w:sz w:val="20"/>
          <w:szCs w:val="20"/>
          <w:vertAlign w:val="superscript"/>
          <w:lang w:val="sr-Cyrl-CS"/>
        </w:rPr>
        <w:t>3</w:t>
      </w:r>
      <w:r w:rsidRPr="00893682">
        <w:rPr>
          <w:rFonts w:ascii="Arial" w:eastAsia="Times New Roman" w:hAnsi="Arial" w:cs="Arial"/>
          <w:sz w:val="20"/>
          <w:szCs w:val="20"/>
          <w:lang w:val="sr-Cyrl-CS"/>
        </w:rPr>
        <w:t>/дан/година</w:t>
      </w:r>
      <w:r w:rsidRPr="00893682">
        <w:rPr>
          <w:rFonts w:ascii="Arial" w:eastAsia="Times New Roman" w:hAnsi="Arial" w:cs="Arial"/>
          <w:sz w:val="20"/>
          <w:szCs w:val="20"/>
          <w:lang/>
        </w:rPr>
        <w:t xml:space="preserve"> * </w:t>
      </w:r>
      <w:r w:rsidRPr="00893682">
        <w:rPr>
          <w:rFonts w:ascii="Arial" w:eastAsia="Times New Roman" w:hAnsi="Arial" w:cs="Arial"/>
          <w:bCs/>
          <w:sz w:val="20"/>
          <w:szCs w:val="20"/>
        </w:rPr>
        <w:t xml:space="preserve">Категорија / </w:t>
      </w:r>
      <w:r w:rsidRPr="00893682">
        <w:rPr>
          <w:rFonts w:ascii="Arial" w:eastAsia="Times New Roman" w:hAnsi="Arial" w:cs="Arial"/>
          <w:sz w:val="20"/>
          <w:szCs w:val="20"/>
          <w:lang w:val="ru-RU"/>
        </w:rPr>
        <w:t xml:space="preserve">Група МИ  </w:t>
      </w:r>
      <w:r w:rsidRPr="00893682">
        <w:rPr>
          <w:rFonts w:ascii="Arial" w:eastAsia="Times New Roman" w:hAnsi="Arial" w:cs="Arial"/>
          <w:b/>
          <w:sz w:val="20"/>
          <w:szCs w:val="20"/>
          <w:u w:val="single"/>
          <w:lang w:val="ru-RU"/>
        </w:rPr>
        <w:t xml:space="preserve">/ </w:t>
      </w:r>
      <w:r w:rsidRPr="00893682">
        <w:rPr>
          <w:rFonts w:ascii="Arial" w:eastAsia="Times New Roman" w:hAnsi="Arial" w:cs="Arial"/>
          <w:b/>
          <w:sz w:val="20"/>
          <w:szCs w:val="20"/>
          <w:lang/>
        </w:rPr>
        <w:t>__</w:t>
      </w:r>
      <w:r w:rsidRPr="00893682">
        <w:rPr>
          <w:rFonts w:ascii="Arial" w:eastAsia="Times New Roman" w:hAnsi="Arial" w:cs="Arial"/>
          <w:sz w:val="20"/>
          <w:szCs w:val="20"/>
          <w:lang w:val="ru-RU"/>
        </w:rPr>
        <w:t xml:space="preserve"> *</w:t>
      </w:r>
    </w:p>
    <w:p w:rsidR="00893682" w:rsidRPr="00893682" w:rsidRDefault="00893682" w:rsidP="0089368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893682" w:rsidRPr="00893682" w:rsidRDefault="00893682" w:rsidP="00893682">
      <w:pPr>
        <w:spacing w:after="0" w:line="240" w:lineRule="auto"/>
        <w:rPr>
          <w:rFonts w:ascii="Arial" w:eastAsia="Times New Roman" w:hAnsi="Arial" w:cs="Arial"/>
          <w:sz w:val="20"/>
          <w:szCs w:val="20"/>
          <w:lang w:val="sr-Cyrl-CS"/>
        </w:rPr>
      </w:pPr>
      <w:r w:rsidRPr="00893682">
        <w:rPr>
          <w:rFonts w:ascii="Arial" w:eastAsia="Times New Roman" w:hAnsi="Arial" w:cs="Arial"/>
          <w:sz w:val="20"/>
          <w:szCs w:val="20"/>
        </w:rPr>
        <w:t xml:space="preserve">Oператор(и) система </w:t>
      </w:r>
    </w:p>
    <w:p w:rsidR="00893682" w:rsidRPr="00893682" w:rsidRDefault="00893682" w:rsidP="00893682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u w:val="single"/>
          <w:lang w:val="sr-Cyrl-CS"/>
        </w:rPr>
      </w:pPr>
    </w:p>
    <w:p w:rsidR="00893682" w:rsidRPr="00893682" w:rsidRDefault="00893682" w:rsidP="00893682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u w:val="single"/>
          <w:lang w:val="sr-Cyrl-CS"/>
        </w:rPr>
      </w:pPr>
      <w:r w:rsidRPr="00893682">
        <w:rPr>
          <w:rFonts w:ascii="Arial" w:eastAsia="Times New Roman" w:hAnsi="Arial" w:cs="Arial"/>
          <w:bCs/>
          <w:sz w:val="20"/>
          <w:szCs w:val="20"/>
          <w:lang w:val="sr-Cyrl-CS"/>
        </w:rPr>
        <w:t xml:space="preserve">Уговорени период испоруке </w:t>
      </w:r>
      <w:r w:rsidRPr="00893682">
        <w:rPr>
          <w:rFonts w:ascii="Arial" w:eastAsia="Times New Roman" w:hAnsi="Arial" w:cs="Arial"/>
          <w:bCs/>
          <w:sz w:val="20"/>
          <w:szCs w:val="20"/>
          <w:lang w:val="sr-Cyrl-CS"/>
        </w:rPr>
        <w:tab/>
      </w:r>
      <w:r w:rsidRPr="00893682">
        <w:rPr>
          <w:rFonts w:ascii="Arial" w:eastAsia="Times New Roman" w:hAnsi="Arial" w:cs="Arial"/>
          <w:b/>
          <w:bCs/>
          <w:sz w:val="20"/>
          <w:szCs w:val="20"/>
          <w:u w:val="single"/>
          <w:lang w:val="sr-Cyrl-CS"/>
        </w:rPr>
        <w:t>1.10.2020-30.09.202</w:t>
      </w:r>
      <w:r w:rsidRPr="00893682">
        <w:rPr>
          <w:rFonts w:ascii="Arial" w:eastAsia="Times New Roman" w:hAnsi="Arial" w:cs="Arial"/>
          <w:b/>
          <w:bCs/>
          <w:sz w:val="20"/>
          <w:szCs w:val="20"/>
          <w:u w:val="single"/>
          <w:lang/>
        </w:rPr>
        <w:t>1</w:t>
      </w:r>
      <w:r w:rsidRPr="00893682">
        <w:rPr>
          <w:rFonts w:ascii="Arial" w:eastAsia="Times New Roman" w:hAnsi="Arial" w:cs="Arial"/>
          <w:bCs/>
          <w:color w:val="A6A6A6"/>
          <w:sz w:val="20"/>
          <w:szCs w:val="20"/>
          <w:u w:val="single"/>
          <w:lang w:val="sr-Cyrl-CS"/>
        </w:rPr>
        <w:t>.</w:t>
      </w:r>
      <w:r w:rsidRPr="00893682">
        <w:rPr>
          <w:rFonts w:ascii="Arial" w:eastAsia="Times New Roman" w:hAnsi="Arial" w:cs="Arial"/>
          <w:bCs/>
          <w:sz w:val="20"/>
          <w:szCs w:val="20"/>
          <w:u w:val="single"/>
          <w:lang w:val="sr-Cyrl-CS"/>
        </w:rPr>
        <w:t xml:space="preserve"> године</w:t>
      </w:r>
    </w:p>
    <w:p w:rsidR="00893682" w:rsidRPr="00893682" w:rsidRDefault="00893682" w:rsidP="00893682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u w:val="single"/>
          <w:lang w:val="sr-Cyrl-CS"/>
        </w:rPr>
      </w:pPr>
    </w:p>
    <w:p w:rsidR="00893682" w:rsidRPr="00893682" w:rsidRDefault="00893682" w:rsidP="00893682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u w:val="single"/>
          <w:lang w:val="sr-Cyrl-CS"/>
        </w:rPr>
      </w:pPr>
    </w:p>
    <w:p w:rsidR="00893682" w:rsidRPr="00893682" w:rsidRDefault="00893682" w:rsidP="00893682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u w:val="single"/>
          <w:lang w:val="sr-Cyrl-CS"/>
        </w:rPr>
        <w:sectPr w:rsidR="00893682" w:rsidRPr="00893682">
          <w:pgSz w:w="11909" w:h="16834"/>
          <w:pgMar w:top="576" w:right="1296" w:bottom="576" w:left="1296" w:header="288" w:footer="288" w:gutter="0"/>
          <w:pgNumType w:chapStyle="1"/>
          <w:cols w:space="720"/>
        </w:sectPr>
      </w:pPr>
    </w:p>
    <w:p w:rsidR="00893682" w:rsidRPr="00893682" w:rsidRDefault="00893682" w:rsidP="00893682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u w:val="single"/>
          <w:lang w:val="sr-Cyrl-CS"/>
        </w:rPr>
      </w:pPr>
    </w:p>
    <w:tbl>
      <w:tblPr>
        <w:tblW w:w="4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16"/>
        <w:gridCol w:w="1370"/>
        <w:gridCol w:w="1364"/>
      </w:tblGrid>
      <w:tr w:rsidR="00893682" w:rsidRPr="00893682" w:rsidTr="006C0335">
        <w:trPr>
          <w:trHeight w:val="443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3682" w:rsidRPr="00893682" w:rsidRDefault="00893682" w:rsidP="008936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/>
              </w:rPr>
            </w:pPr>
            <w:r w:rsidRPr="00893682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/>
              </w:rPr>
              <w:t>Година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682" w:rsidRPr="00893682" w:rsidRDefault="00893682" w:rsidP="008936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/>
              </w:rPr>
            </w:pPr>
            <w:r w:rsidRPr="00893682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/>
              </w:rPr>
              <w:t>2020.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682" w:rsidRPr="00893682" w:rsidRDefault="00893682" w:rsidP="008936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/>
              </w:rPr>
            </w:pPr>
            <w:r w:rsidRPr="00893682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/>
              </w:rPr>
              <w:t>2021.</w:t>
            </w:r>
          </w:p>
        </w:tc>
      </w:tr>
      <w:tr w:rsidR="00893682" w:rsidRPr="00893682" w:rsidTr="006C0335">
        <w:trPr>
          <w:trHeight w:val="443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3682" w:rsidRPr="00893682" w:rsidRDefault="00893682" w:rsidP="008936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/>
              </w:rPr>
            </w:pPr>
            <w:r w:rsidRPr="00893682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/>
              </w:rPr>
              <w:t>Месец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3682" w:rsidRPr="00893682" w:rsidRDefault="00893682" w:rsidP="008936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</w:pPr>
            <w:r w:rsidRPr="0089368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</w:t>
            </w:r>
            <w:r w:rsidRPr="00893682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/>
              </w:rPr>
              <w:t>оличина</w:t>
            </w:r>
            <w:r w:rsidRPr="00893682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  <w:t xml:space="preserve"> S</w:t>
            </w:r>
            <w:r w:rsidRPr="0089368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</w:t>
            </w:r>
            <w:r w:rsidRPr="00893682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682" w:rsidRPr="00893682" w:rsidRDefault="00893682" w:rsidP="008936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</w:pPr>
            <w:r w:rsidRPr="0089368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</w:t>
            </w:r>
            <w:r w:rsidRPr="00893682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/>
              </w:rPr>
              <w:t>оличина</w:t>
            </w:r>
            <w:r w:rsidRPr="00893682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  <w:t xml:space="preserve"> S</w:t>
            </w:r>
            <w:r w:rsidRPr="0089368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</w:t>
            </w:r>
            <w:r w:rsidRPr="00893682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</w:rPr>
              <w:t>3</w:t>
            </w:r>
          </w:p>
        </w:tc>
      </w:tr>
      <w:tr w:rsidR="00893682" w:rsidRPr="00893682" w:rsidTr="006C0335">
        <w:trPr>
          <w:trHeight w:val="443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3682" w:rsidRPr="00893682" w:rsidRDefault="00893682" w:rsidP="008936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/>
              </w:rPr>
            </w:pPr>
            <w:r w:rsidRPr="00893682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/>
              </w:rPr>
              <w:t>Јануар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3682" w:rsidRPr="00893682" w:rsidRDefault="00893682" w:rsidP="008936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/>
              </w:rPr>
            </w:pPr>
            <w:r w:rsidRPr="00893682">
              <w:rPr>
                <w:rFonts w:ascii="Arial" w:eastAsia="Times New Roman" w:hAnsi="Arial" w:cs="Arial"/>
                <w:b/>
                <w:sz w:val="20"/>
                <w:szCs w:val="20"/>
                <w:lang/>
              </w:rPr>
              <w:t>-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682" w:rsidRPr="00893682" w:rsidRDefault="008C5D42" w:rsidP="008936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/>
              </w:rPr>
              <w:t>30.903</w:t>
            </w:r>
          </w:p>
        </w:tc>
      </w:tr>
      <w:tr w:rsidR="00893682" w:rsidRPr="00893682" w:rsidTr="006C0335">
        <w:trPr>
          <w:trHeight w:val="443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3682" w:rsidRPr="00893682" w:rsidRDefault="00893682" w:rsidP="008936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/>
              </w:rPr>
            </w:pPr>
            <w:r w:rsidRPr="00893682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/>
              </w:rPr>
              <w:t>Фебруар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3682" w:rsidRPr="00893682" w:rsidRDefault="00893682" w:rsidP="008936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/>
              </w:rPr>
            </w:pPr>
            <w:r w:rsidRPr="00893682">
              <w:rPr>
                <w:rFonts w:ascii="Arial" w:eastAsia="Times New Roman" w:hAnsi="Arial" w:cs="Arial"/>
                <w:b/>
                <w:sz w:val="20"/>
                <w:szCs w:val="20"/>
                <w:lang/>
              </w:rPr>
              <w:t>-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682" w:rsidRPr="008C5D42" w:rsidRDefault="008C5D42" w:rsidP="008936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/>
              </w:rPr>
              <w:t>26.633</w:t>
            </w:r>
          </w:p>
        </w:tc>
      </w:tr>
      <w:tr w:rsidR="00893682" w:rsidRPr="00893682" w:rsidTr="006C0335">
        <w:trPr>
          <w:trHeight w:val="443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3682" w:rsidRPr="00893682" w:rsidRDefault="00893682" w:rsidP="008936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/>
              </w:rPr>
            </w:pPr>
            <w:r w:rsidRPr="00893682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/>
              </w:rPr>
              <w:t>Март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3682" w:rsidRPr="00893682" w:rsidRDefault="00893682" w:rsidP="008936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/>
              </w:rPr>
            </w:pPr>
            <w:r w:rsidRPr="00893682">
              <w:rPr>
                <w:rFonts w:ascii="Arial" w:eastAsia="Times New Roman" w:hAnsi="Arial" w:cs="Arial"/>
                <w:b/>
                <w:sz w:val="20"/>
                <w:szCs w:val="20"/>
                <w:lang/>
              </w:rPr>
              <w:t>-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682" w:rsidRPr="008C5D42" w:rsidRDefault="008C5D42" w:rsidP="008936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/>
              </w:rPr>
              <w:t>11.114</w:t>
            </w:r>
          </w:p>
        </w:tc>
      </w:tr>
      <w:tr w:rsidR="00893682" w:rsidRPr="00893682" w:rsidTr="006C0335">
        <w:trPr>
          <w:trHeight w:val="443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3682" w:rsidRPr="00893682" w:rsidRDefault="00893682" w:rsidP="008936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/>
              </w:rPr>
            </w:pPr>
            <w:r w:rsidRPr="00893682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/>
              </w:rPr>
              <w:t>Април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3682" w:rsidRPr="00893682" w:rsidRDefault="00893682" w:rsidP="008936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/>
              </w:rPr>
            </w:pPr>
            <w:r w:rsidRPr="00893682">
              <w:rPr>
                <w:rFonts w:ascii="Arial" w:eastAsia="Times New Roman" w:hAnsi="Arial" w:cs="Arial"/>
                <w:b/>
                <w:sz w:val="20"/>
                <w:szCs w:val="20"/>
                <w:lang/>
              </w:rPr>
              <w:t>-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682" w:rsidRPr="008C5D42" w:rsidRDefault="008C5D42" w:rsidP="008936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/>
              </w:rPr>
              <w:t>-</w:t>
            </w:r>
          </w:p>
        </w:tc>
      </w:tr>
      <w:tr w:rsidR="00893682" w:rsidRPr="00893682" w:rsidTr="006C0335">
        <w:trPr>
          <w:trHeight w:val="443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3682" w:rsidRPr="00893682" w:rsidRDefault="00893682" w:rsidP="008936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/>
              </w:rPr>
            </w:pPr>
            <w:r w:rsidRPr="00893682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/>
              </w:rPr>
              <w:t>Мај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3682" w:rsidRPr="00893682" w:rsidRDefault="00893682" w:rsidP="008936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/>
              </w:rPr>
            </w:pPr>
            <w:r w:rsidRPr="00893682">
              <w:rPr>
                <w:rFonts w:ascii="Arial" w:eastAsia="Times New Roman" w:hAnsi="Arial" w:cs="Arial"/>
                <w:b/>
                <w:sz w:val="20"/>
                <w:szCs w:val="20"/>
                <w:lang/>
              </w:rPr>
              <w:t>-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682" w:rsidRPr="008C5D42" w:rsidRDefault="008C5D42" w:rsidP="008936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/>
              </w:rPr>
              <w:t>-</w:t>
            </w:r>
          </w:p>
        </w:tc>
      </w:tr>
      <w:tr w:rsidR="00893682" w:rsidRPr="00893682" w:rsidTr="006C0335">
        <w:trPr>
          <w:trHeight w:val="443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3682" w:rsidRPr="00893682" w:rsidRDefault="00893682" w:rsidP="008936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/>
              </w:rPr>
            </w:pPr>
            <w:r w:rsidRPr="00893682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/>
              </w:rPr>
              <w:t>Јун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3682" w:rsidRPr="00893682" w:rsidRDefault="00893682" w:rsidP="008936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/>
              </w:rPr>
            </w:pPr>
            <w:r w:rsidRPr="00893682">
              <w:rPr>
                <w:rFonts w:ascii="Arial" w:eastAsia="Times New Roman" w:hAnsi="Arial" w:cs="Arial"/>
                <w:b/>
                <w:sz w:val="20"/>
                <w:szCs w:val="20"/>
                <w:lang/>
              </w:rPr>
              <w:t>-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682" w:rsidRPr="008C5D42" w:rsidRDefault="008C5D42" w:rsidP="008936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/>
              </w:rPr>
              <w:t>-</w:t>
            </w:r>
          </w:p>
        </w:tc>
      </w:tr>
      <w:tr w:rsidR="00893682" w:rsidRPr="00893682" w:rsidTr="006C0335">
        <w:trPr>
          <w:trHeight w:val="443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3682" w:rsidRPr="00893682" w:rsidRDefault="00893682" w:rsidP="008936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/>
              </w:rPr>
            </w:pPr>
            <w:r w:rsidRPr="00893682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/>
              </w:rPr>
              <w:t>Јул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3682" w:rsidRPr="00893682" w:rsidRDefault="00893682" w:rsidP="008936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/>
              </w:rPr>
            </w:pPr>
            <w:r w:rsidRPr="00893682">
              <w:rPr>
                <w:rFonts w:ascii="Arial" w:eastAsia="Times New Roman" w:hAnsi="Arial" w:cs="Arial"/>
                <w:b/>
                <w:sz w:val="20"/>
                <w:szCs w:val="20"/>
                <w:lang/>
              </w:rPr>
              <w:t>-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682" w:rsidRPr="008C5D42" w:rsidRDefault="008C5D42" w:rsidP="008936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/>
              </w:rPr>
              <w:t>-</w:t>
            </w:r>
          </w:p>
        </w:tc>
      </w:tr>
      <w:tr w:rsidR="00893682" w:rsidRPr="00893682" w:rsidTr="006C0335">
        <w:trPr>
          <w:trHeight w:val="443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3682" w:rsidRPr="00893682" w:rsidRDefault="00893682" w:rsidP="008936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/>
              </w:rPr>
            </w:pPr>
            <w:r w:rsidRPr="00893682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/>
              </w:rPr>
              <w:t>Август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3682" w:rsidRPr="00893682" w:rsidRDefault="00893682" w:rsidP="008936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/>
              </w:rPr>
            </w:pPr>
            <w:r w:rsidRPr="00893682">
              <w:rPr>
                <w:rFonts w:ascii="Arial" w:eastAsia="Times New Roman" w:hAnsi="Arial" w:cs="Arial"/>
                <w:b/>
                <w:sz w:val="20"/>
                <w:szCs w:val="20"/>
                <w:lang/>
              </w:rPr>
              <w:t>-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682" w:rsidRPr="008C5D42" w:rsidRDefault="008C5D42" w:rsidP="008936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/>
              </w:rPr>
              <w:t>-</w:t>
            </w:r>
          </w:p>
        </w:tc>
      </w:tr>
      <w:tr w:rsidR="00893682" w:rsidRPr="00893682" w:rsidTr="006C0335">
        <w:trPr>
          <w:trHeight w:val="443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3682" w:rsidRPr="00893682" w:rsidRDefault="00893682" w:rsidP="008936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/>
              </w:rPr>
            </w:pPr>
            <w:r w:rsidRPr="00893682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/>
              </w:rPr>
              <w:t>Септембар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3682" w:rsidRPr="00893682" w:rsidRDefault="00893682" w:rsidP="008936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/>
              </w:rPr>
            </w:pPr>
            <w:r w:rsidRPr="00893682">
              <w:rPr>
                <w:rFonts w:ascii="Arial" w:eastAsia="Times New Roman" w:hAnsi="Arial" w:cs="Arial"/>
                <w:b/>
                <w:sz w:val="20"/>
                <w:szCs w:val="20"/>
                <w:lang/>
              </w:rPr>
              <w:t>-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682" w:rsidRPr="008C5D42" w:rsidRDefault="008C5D42" w:rsidP="008936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/>
              </w:rPr>
              <w:t>-</w:t>
            </w:r>
          </w:p>
        </w:tc>
      </w:tr>
      <w:tr w:rsidR="00893682" w:rsidRPr="00893682" w:rsidTr="006C0335">
        <w:trPr>
          <w:trHeight w:val="443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682" w:rsidRPr="00893682" w:rsidRDefault="00893682" w:rsidP="008936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</w:pPr>
          </w:p>
          <w:p w:rsidR="00893682" w:rsidRPr="00893682" w:rsidRDefault="00893682" w:rsidP="008936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/>
              </w:rPr>
            </w:pPr>
            <w:r w:rsidRPr="00893682">
              <w:rPr>
                <w:rFonts w:ascii="Arial" w:eastAsia="Times New Roman" w:hAnsi="Arial" w:cs="Arial"/>
                <w:b/>
                <w:sz w:val="20"/>
                <w:szCs w:val="20"/>
                <w:lang/>
              </w:rPr>
              <w:t>Октобар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682" w:rsidRPr="008C5D42" w:rsidRDefault="008C5D42" w:rsidP="008936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/>
              </w:rPr>
              <w:t>30.161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682" w:rsidRPr="00893682" w:rsidRDefault="00893682" w:rsidP="008936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893682" w:rsidRPr="00893682" w:rsidTr="006C0335">
        <w:trPr>
          <w:trHeight w:val="468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682" w:rsidRPr="00893682" w:rsidRDefault="00893682" w:rsidP="008936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</w:pPr>
          </w:p>
          <w:p w:rsidR="00893682" w:rsidRPr="00893682" w:rsidRDefault="00893682" w:rsidP="008936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</w:pPr>
            <w:r w:rsidRPr="00893682"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  <w:t>Новембар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682" w:rsidRPr="00893682" w:rsidRDefault="008C5D42" w:rsidP="008936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/>
              </w:rPr>
              <w:t>14.404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682" w:rsidRPr="00893682" w:rsidRDefault="00893682" w:rsidP="008936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/>
              </w:rPr>
            </w:pPr>
          </w:p>
        </w:tc>
      </w:tr>
      <w:tr w:rsidR="00893682" w:rsidRPr="00893682" w:rsidTr="006C0335">
        <w:trPr>
          <w:trHeight w:val="460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682" w:rsidRPr="00893682" w:rsidRDefault="00893682" w:rsidP="008936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</w:pPr>
          </w:p>
          <w:p w:rsidR="00893682" w:rsidRPr="00893682" w:rsidRDefault="00893682" w:rsidP="008936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</w:pPr>
            <w:r w:rsidRPr="00893682"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  <w:t>Децембар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682" w:rsidRPr="00893682" w:rsidRDefault="008C5D42" w:rsidP="008936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/>
              </w:rPr>
              <w:t>31.150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682" w:rsidRPr="00893682" w:rsidRDefault="00893682" w:rsidP="008936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/>
              </w:rPr>
            </w:pPr>
          </w:p>
        </w:tc>
      </w:tr>
      <w:tr w:rsidR="00893682" w:rsidRPr="00893682" w:rsidTr="006C0335">
        <w:trPr>
          <w:trHeight w:val="460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682" w:rsidRPr="00893682" w:rsidRDefault="00893682" w:rsidP="008936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</w:pPr>
            <w:r w:rsidRPr="00893682"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  <w:t>Укупно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682" w:rsidRPr="00893682" w:rsidRDefault="00893682" w:rsidP="008936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682" w:rsidRPr="00893682" w:rsidRDefault="008C5D42" w:rsidP="008936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/>
              </w:rPr>
              <w:t>144.365</w:t>
            </w:r>
            <w:bookmarkStart w:id="1" w:name="_GoBack"/>
            <w:bookmarkEnd w:id="1"/>
          </w:p>
        </w:tc>
      </w:tr>
    </w:tbl>
    <w:p w:rsidR="008C5D42" w:rsidRPr="00893682" w:rsidRDefault="008C5D42" w:rsidP="008C5D42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val="sr-Cyrl-CS"/>
        </w:rPr>
      </w:pPr>
    </w:p>
    <w:p w:rsidR="00893682" w:rsidRPr="008C5D42" w:rsidRDefault="00893682" w:rsidP="008C5D42">
      <w:pPr>
        <w:spacing w:after="0" w:line="276" w:lineRule="auto"/>
        <w:jc w:val="right"/>
        <w:rPr>
          <w:rFonts w:ascii="Arial" w:eastAsia="Times New Roman" w:hAnsi="Arial" w:cs="Arial"/>
          <w:b/>
          <w:sz w:val="20"/>
          <w:szCs w:val="20"/>
        </w:rPr>
        <w:sectPr w:rsidR="00893682" w:rsidRPr="008C5D42">
          <w:type w:val="continuous"/>
          <w:pgSz w:w="11909" w:h="16834"/>
          <w:pgMar w:top="864" w:right="864" w:bottom="720" w:left="1728" w:header="706" w:footer="706" w:gutter="0"/>
          <w:pgNumType w:chapStyle="1"/>
          <w:cols w:num="2" w:space="708"/>
        </w:sectPr>
      </w:pPr>
    </w:p>
    <w:p w:rsidR="00893682" w:rsidRPr="00893682" w:rsidRDefault="00893682" w:rsidP="008C5D42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val="sr-Cyrl-CS"/>
        </w:rPr>
      </w:pPr>
    </w:p>
    <w:p w:rsidR="00893682" w:rsidRPr="00893682" w:rsidRDefault="00893682" w:rsidP="00893682">
      <w:pPr>
        <w:spacing w:after="0" w:line="276" w:lineRule="auto"/>
        <w:jc w:val="right"/>
        <w:rPr>
          <w:rFonts w:ascii="Arial" w:eastAsia="Times New Roman" w:hAnsi="Arial" w:cs="Arial"/>
          <w:sz w:val="20"/>
          <w:szCs w:val="20"/>
          <w:u w:val="single"/>
          <w:lang w:val="sr-Cyrl-CS"/>
        </w:rPr>
      </w:pPr>
      <w:r w:rsidRPr="00893682">
        <w:rPr>
          <w:rFonts w:ascii="Arial" w:eastAsia="Times New Roman" w:hAnsi="Arial" w:cs="Arial"/>
          <w:sz w:val="20"/>
          <w:szCs w:val="20"/>
          <w:lang/>
        </w:rPr>
        <w:t>*</w:t>
      </w:r>
      <w:r w:rsidRPr="00893682">
        <w:rPr>
          <w:rFonts w:ascii="Arial" w:eastAsia="Times New Roman" w:hAnsi="Arial" w:cs="Arial"/>
          <w:sz w:val="20"/>
          <w:szCs w:val="20"/>
          <w:u w:val="single"/>
          <w:lang w:val="sr-Cyrl-CS"/>
        </w:rPr>
        <w:t xml:space="preserve"> (у складу са </w:t>
      </w:r>
      <w:r w:rsidRPr="00893682">
        <w:rPr>
          <w:rFonts w:ascii="Arial" w:eastAsia="Times New Roman" w:hAnsi="Arial" w:cs="Arial"/>
          <w:sz w:val="20"/>
          <w:szCs w:val="20"/>
          <w:u w:val="single"/>
          <w:lang/>
        </w:rPr>
        <w:t>ч</w:t>
      </w:r>
      <w:r w:rsidRPr="00893682">
        <w:rPr>
          <w:rFonts w:ascii="Arial" w:eastAsia="Times New Roman" w:hAnsi="Arial" w:cs="Arial"/>
          <w:sz w:val="20"/>
          <w:szCs w:val="20"/>
          <w:u w:val="single"/>
          <w:lang w:val="sr-Cyrl-CS"/>
        </w:rPr>
        <w:t>ланом 13. Уговора за 20</w:t>
      </w:r>
      <w:r w:rsidRPr="00893682">
        <w:rPr>
          <w:rFonts w:ascii="Arial" w:eastAsia="Times New Roman" w:hAnsi="Arial" w:cs="Arial"/>
          <w:sz w:val="20"/>
          <w:szCs w:val="20"/>
          <w:u w:val="single"/>
        </w:rPr>
        <w:t>21</w:t>
      </w:r>
      <w:r w:rsidRPr="00893682">
        <w:rPr>
          <w:rFonts w:ascii="Arial" w:eastAsia="Times New Roman" w:hAnsi="Arial" w:cs="Arial"/>
          <w:sz w:val="20"/>
          <w:szCs w:val="20"/>
          <w:u w:val="single"/>
          <w:lang/>
        </w:rPr>
        <w:t xml:space="preserve"> и 2022.</w:t>
      </w:r>
      <w:r w:rsidRPr="00893682">
        <w:rPr>
          <w:rFonts w:ascii="Arial" w:eastAsia="Times New Roman" w:hAnsi="Arial" w:cs="Arial"/>
          <w:sz w:val="20"/>
          <w:szCs w:val="20"/>
          <w:u w:val="single"/>
          <w:lang w:val="sr-Cyrl-CS"/>
        </w:rPr>
        <w:t>.)</w:t>
      </w:r>
    </w:p>
    <w:p w:rsidR="00893682" w:rsidRPr="00893682" w:rsidRDefault="00893682" w:rsidP="00893682">
      <w:pPr>
        <w:spacing w:after="0" w:line="276" w:lineRule="auto"/>
        <w:jc w:val="right"/>
        <w:rPr>
          <w:rFonts w:ascii="Arial" w:eastAsia="Times New Roman" w:hAnsi="Arial" w:cs="Arial"/>
          <w:b/>
          <w:sz w:val="20"/>
          <w:szCs w:val="20"/>
          <w:u w:val="single"/>
          <w:lang/>
        </w:rPr>
      </w:pPr>
    </w:p>
    <w:p w:rsidR="00893682" w:rsidRPr="00893682" w:rsidRDefault="00893682" w:rsidP="00893682">
      <w:pPr>
        <w:spacing w:after="0" w:line="276" w:lineRule="auto"/>
        <w:jc w:val="right"/>
        <w:rPr>
          <w:rFonts w:ascii="Arial" w:eastAsia="Times New Roman" w:hAnsi="Arial" w:cs="Arial"/>
          <w:b/>
          <w:sz w:val="20"/>
          <w:szCs w:val="20"/>
          <w:lang w:val="sr-Cyrl-CS"/>
        </w:rPr>
      </w:pPr>
    </w:p>
    <w:p w:rsidR="00893682" w:rsidRPr="00893682" w:rsidRDefault="00893682" w:rsidP="00893682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0"/>
          <w:szCs w:val="20"/>
          <w:lang w:val="sr-Cyrl-CS"/>
        </w:rPr>
      </w:pPr>
      <w:r w:rsidRPr="00893682">
        <w:rPr>
          <w:rFonts w:ascii="Arial" w:eastAsia="Times New Roman" w:hAnsi="Arial" w:cs="Arial"/>
          <w:b/>
          <w:sz w:val="20"/>
          <w:szCs w:val="20"/>
          <w:lang/>
        </w:rPr>
        <w:t xml:space="preserve">     КУПАЦ</w:t>
      </w:r>
      <w:r w:rsidRPr="00893682">
        <w:rPr>
          <w:rFonts w:ascii="Arial" w:eastAsia="Times New Roman" w:hAnsi="Arial" w:cs="Arial"/>
          <w:b/>
          <w:sz w:val="20"/>
          <w:szCs w:val="20"/>
          <w:lang w:val="sr-Cyrl-CS"/>
        </w:rPr>
        <w:tab/>
      </w:r>
      <w:r w:rsidRPr="00893682">
        <w:rPr>
          <w:rFonts w:ascii="Arial" w:eastAsia="Times New Roman" w:hAnsi="Arial" w:cs="Arial"/>
          <w:b/>
          <w:sz w:val="20"/>
          <w:szCs w:val="20"/>
          <w:lang w:val="sr-Cyrl-CS"/>
        </w:rPr>
        <w:tab/>
      </w:r>
      <w:r w:rsidRPr="00893682">
        <w:rPr>
          <w:rFonts w:ascii="Arial" w:eastAsia="Times New Roman" w:hAnsi="Arial" w:cs="Arial"/>
          <w:b/>
          <w:sz w:val="20"/>
          <w:szCs w:val="20"/>
          <w:lang w:val="sr-Cyrl-CS"/>
        </w:rPr>
        <w:tab/>
      </w:r>
      <w:r w:rsidRPr="00893682">
        <w:rPr>
          <w:rFonts w:ascii="Arial" w:eastAsia="Times New Roman" w:hAnsi="Arial" w:cs="Arial"/>
          <w:b/>
          <w:sz w:val="20"/>
          <w:szCs w:val="20"/>
          <w:lang w:val="sr-Cyrl-CS"/>
        </w:rPr>
        <w:tab/>
      </w:r>
      <w:r w:rsidRPr="00893682">
        <w:rPr>
          <w:rFonts w:ascii="Arial" w:eastAsia="Times New Roman" w:hAnsi="Arial" w:cs="Arial"/>
          <w:b/>
          <w:sz w:val="20"/>
          <w:szCs w:val="20"/>
          <w:lang w:val="sr-Cyrl-CS"/>
        </w:rPr>
        <w:tab/>
      </w:r>
      <w:r w:rsidRPr="00893682">
        <w:rPr>
          <w:rFonts w:ascii="Arial" w:eastAsia="Times New Roman" w:hAnsi="Arial" w:cs="Arial"/>
          <w:b/>
          <w:sz w:val="20"/>
          <w:szCs w:val="20"/>
          <w:lang w:val="sr-Cyrl-CS"/>
        </w:rPr>
        <w:tab/>
        <w:t>СНАБДЕВАЧ</w:t>
      </w:r>
    </w:p>
    <w:p w:rsidR="00893682" w:rsidRPr="00893682" w:rsidRDefault="00893682" w:rsidP="00893682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0"/>
          <w:szCs w:val="20"/>
          <w:lang w:val="sr-Cyrl-CS"/>
        </w:rPr>
      </w:pPr>
    </w:p>
    <w:p w:rsidR="00893682" w:rsidRPr="00893682" w:rsidRDefault="00893682" w:rsidP="00893682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0"/>
          <w:szCs w:val="20"/>
          <w:lang w:val="sr-Cyrl-CS"/>
        </w:rPr>
      </w:pPr>
    </w:p>
    <w:p w:rsidR="00893682" w:rsidRPr="00893682" w:rsidRDefault="00893682" w:rsidP="0089368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r-Latn-CS"/>
        </w:rPr>
      </w:pPr>
      <w:r w:rsidRPr="00893682">
        <w:rPr>
          <w:rFonts w:ascii="Arial" w:eastAsia="Times New Roman" w:hAnsi="Arial" w:cs="Arial"/>
          <w:sz w:val="20"/>
          <w:szCs w:val="20"/>
          <w:lang w:val="sr-Cyrl-CS"/>
        </w:rPr>
        <w:t xml:space="preserve">_________________________ </w:t>
      </w:r>
      <w:r w:rsidRPr="00893682">
        <w:rPr>
          <w:rFonts w:ascii="Arial" w:eastAsia="Times New Roman" w:hAnsi="Arial" w:cs="Arial"/>
          <w:sz w:val="20"/>
          <w:szCs w:val="20"/>
          <w:lang w:val="sr-Cyrl-CS"/>
        </w:rPr>
        <w:tab/>
      </w:r>
      <w:r w:rsidRPr="00893682">
        <w:rPr>
          <w:rFonts w:ascii="Arial" w:eastAsia="Times New Roman" w:hAnsi="Arial" w:cs="Arial"/>
          <w:sz w:val="20"/>
          <w:szCs w:val="20"/>
          <w:lang w:val="sr-Cyrl-CS"/>
        </w:rPr>
        <w:tab/>
      </w:r>
      <w:r w:rsidRPr="00893682">
        <w:rPr>
          <w:rFonts w:ascii="Arial" w:eastAsia="Times New Roman" w:hAnsi="Arial" w:cs="Arial"/>
          <w:sz w:val="20"/>
          <w:szCs w:val="20"/>
          <w:lang w:val="sr-Cyrl-CS"/>
        </w:rPr>
        <w:tab/>
      </w:r>
      <w:r w:rsidRPr="00893682">
        <w:rPr>
          <w:rFonts w:ascii="Arial" w:eastAsia="Times New Roman" w:hAnsi="Arial" w:cs="Arial"/>
          <w:sz w:val="20"/>
          <w:szCs w:val="20"/>
          <w:lang w:val="sr-Cyrl-CS"/>
        </w:rPr>
        <w:tab/>
        <w:t xml:space="preserve">  _______________________________</w:t>
      </w:r>
    </w:p>
    <w:p w:rsidR="00893682" w:rsidRPr="00893682" w:rsidRDefault="00893682" w:rsidP="00893682">
      <w:pPr>
        <w:spacing w:after="0" w:line="276" w:lineRule="auto"/>
        <w:jc w:val="right"/>
        <w:rPr>
          <w:rFonts w:ascii="Arial" w:eastAsia="Times New Roman" w:hAnsi="Arial" w:cs="Arial"/>
          <w:b/>
          <w:sz w:val="20"/>
          <w:szCs w:val="20"/>
        </w:rPr>
      </w:pPr>
    </w:p>
    <w:p w:rsidR="00893682" w:rsidRPr="00893682" w:rsidRDefault="00893682" w:rsidP="00893682">
      <w:pPr>
        <w:spacing w:after="0" w:line="276" w:lineRule="auto"/>
        <w:jc w:val="right"/>
        <w:rPr>
          <w:rFonts w:ascii="Arial" w:eastAsia="Times New Roman" w:hAnsi="Arial" w:cs="Arial"/>
          <w:b/>
          <w:sz w:val="20"/>
          <w:szCs w:val="20"/>
        </w:rPr>
      </w:pPr>
    </w:p>
    <w:p w:rsidR="00893682" w:rsidRPr="00893682" w:rsidRDefault="00893682" w:rsidP="00893682">
      <w:pPr>
        <w:spacing w:after="0" w:line="276" w:lineRule="auto"/>
        <w:jc w:val="right"/>
        <w:rPr>
          <w:rFonts w:ascii="Arial" w:eastAsia="Times New Roman" w:hAnsi="Arial" w:cs="Arial"/>
          <w:b/>
          <w:sz w:val="20"/>
          <w:szCs w:val="20"/>
        </w:rPr>
      </w:pPr>
    </w:p>
    <w:p w:rsidR="00893682" w:rsidRPr="00893682" w:rsidRDefault="00893682" w:rsidP="00893682">
      <w:pPr>
        <w:spacing w:after="0" w:line="276" w:lineRule="auto"/>
        <w:jc w:val="right"/>
        <w:rPr>
          <w:rFonts w:ascii="Arial" w:eastAsia="Times New Roman" w:hAnsi="Arial" w:cs="Arial"/>
          <w:b/>
          <w:sz w:val="20"/>
          <w:szCs w:val="20"/>
        </w:rPr>
      </w:pPr>
    </w:p>
    <w:p w:rsidR="00893682" w:rsidRPr="00893682" w:rsidRDefault="00893682" w:rsidP="00893682">
      <w:pPr>
        <w:spacing w:after="0" w:line="276" w:lineRule="auto"/>
        <w:jc w:val="right"/>
        <w:rPr>
          <w:rFonts w:ascii="Arial" w:eastAsia="Times New Roman" w:hAnsi="Arial" w:cs="Arial"/>
          <w:b/>
          <w:sz w:val="20"/>
          <w:szCs w:val="20"/>
        </w:rPr>
      </w:pPr>
    </w:p>
    <w:p w:rsidR="00893682" w:rsidRPr="00893682" w:rsidRDefault="00893682" w:rsidP="00893682">
      <w:pPr>
        <w:spacing w:after="0" w:line="276" w:lineRule="auto"/>
        <w:jc w:val="right"/>
        <w:rPr>
          <w:rFonts w:ascii="Arial" w:eastAsia="Times New Roman" w:hAnsi="Arial" w:cs="Arial"/>
          <w:b/>
          <w:sz w:val="20"/>
          <w:szCs w:val="20"/>
          <w:lang w:val="sr-Cyrl-CS"/>
        </w:rPr>
      </w:pPr>
    </w:p>
    <w:p w:rsidR="00893682" w:rsidRPr="00893682" w:rsidRDefault="00893682" w:rsidP="00893682">
      <w:pPr>
        <w:spacing w:after="0" w:line="276" w:lineRule="auto"/>
        <w:jc w:val="right"/>
        <w:rPr>
          <w:rFonts w:ascii="Arial" w:eastAsia="Times New Roman" w:hAnsi="Arial" w:cs="Arial"/>
          <w:b/>
          <w:sz w:val="20"/>
          <w:szCs w:val="20"/>
          <w:lang w:val="sr-Cyrl-CS"/>
        </w:rPr>
      </w:pPr>
    </w:p>
    <w:p w:rsidR="00893682" w:rsidRDefault="00893682" w:rsidP="00893682">
      <w:pPr>
        <w:spacing w:after="0" w:line="276" w:lineRule="auto"/>
        <w:jc w:val="right"/>
        <w:rPr>
          <w:rFonts w:ascii="Arial" w:eastAsia="Times New Roman" w:hAnsi="Arial" w:cs="Arial"/>
          <w:b/>
          <w:sz w:val="20"/>
          <w:szCs w:val="20"/>
          <w:lang w:val="sr-Cyrl-CS"/>
        </w:rPr>
      </w:pPr>
    </w:p>
    <w:p w:rsidR="00893682" w:rsidRDefault="00893682" w:rsidP="00893682">
      <w:pPr>
        <w:spacing w:after="0" w:line="276" w:lineRule="auto"/>
        <w:jc w:val="right"/>
        <w:rPr>
          <w:rFonts w:ascii="Arial" w:eastAsia="Times New Roman" w:hAnsi="Arial" w:cs="Arial"/>
          <w:b/>
          <w:sz w:val="20"/>
          <w:szCs w:val="20"/>
          <w:lang w:val="sr-Cyrl-CS"/>
        </w:rPr>
      </w:pPr>
    </w:p>
    <w:p w:rsidR="00893682" w:rsidRDefault="00893682" w:rsidP="00893682">
      <w:pPr>
        <w:spacing w:after="0" w:line="276" w:lineRule="auto"/>
        <w:jc w:val="right"/>
        <w:rPr>
          <w:rFonts w:ascii="Arial" w:eastAsia="Times New Roman" w:hAnsi="Arial" w:cs="Arial"/>
          <w:b/>
          <w:sz w:val="20"/>
          <w:szCs w:val="20"/>
          <w:lang w:val="sr-Cyrl-CS"/>
        </w:rPr>
      </w:pPr>
    </w:p>
    <w:p w:rsidR="00893682" w:rsidRDefault="00893682" w:rsidP="00893682">
      <w:pPr>
        <w:spacing w:after="0" w:line="276" w:lineRule="auto"/>
        <w:jc w:val="right"/>
        <w:rPr>
          <w:rFonts w:ascii="Arial" w:eastAsia="Times New Roman" w:hAnsi="Arial" w:cs="Arial"/>
          <w:b/>
          <w:sz w:val="20"/>
          <w:szCs w:val="20"/>
          <w:lang w:val="sr-Cyrl-CS"/>
        </w:rPr>
      </w:pPr>
    </w:p>
    <w:p w:rsidR="00893682" w:rsidRDefault="00893682" w:rsidP="00893682">
      <w:pPr>
        <w:spacing w:after="0" w:line="276" w:lineRule="auto"/>
        <w:jc w:val="right"/>
        <w:rPr>
          <w:rFonts w:ascii="Arial" w:eastAsia="Times New Roman" w:hAnsi="Arial" w:cs="Arial"/>
          <w:b/>
          <w:sz w:val="20"/>
          <w:szCs w:val="20"/>
          <w:lang w:val="sr-Cyrl-CS"/>
        </w:rPr>
      </w:pPr>
    </w:p>
    <w:p w:rsidR="00893682" w:rsidRDefault="00893682" w:rsidP="00893682">
      <w:pPr>
        <w:spacing w:after="0" w:line="276" w:lineRule="auto"/>
        <w:jc w:val="right"/>
        <w:rPr>
          <w:rFonts w:ascii="Arial" w:eastAsia="Times New Roman" w:hAnsi="Arial" w:cs="Arial"/>
          <w:b/>
          <w:sz w:val="20"/>
          <w:szCs w:val="20"/>
          <w:lang w:val="sr-Cyrl-CS"/>
        </w:rPr>
      </w:pPr>
    </w:p>
    <w:p w:rsidR="00893682" w:rsidRDefault="00893682" w:rsidP="00893682">
      <w:pPr>
        <w:spacing w:after="0" w:line="276" w:lineRule="auto"/>
        <w:jc w:val="right"/>
        <w:rPr>
          <w:rFonts w:ascii="Arial" w:eastAsia="Times New Roman" w:hAnsi="Arial" w:cs="Arial"/>
          <w:b/>
          <w:sz w:val="20"/>
          <w:szCs w:val="20"/>
          <w:lang w:val="sr-Cyrl-CS"/>
        </w:rPr>
      </w:pPr>
    </w:p>
    <w:p w:rsidR="00893682" w:rsidRDefault="00893682" w:rsidP="00893682">
      <w:pPr>
        <w:spacing w:after="0" w:line="276" w:lineRule="auto"/>
        <w:jc w:val="right"/>
        <w:rPr>
          <w:rFonts w:ascii="Arial" w:eastAsia="Times New Roman" w:hAnsi="Arial" w:cs="Arial"/>
          <w:b/>
          <w:sz w:val="20"/>
          <w:szCs w:val="20"/>
          <w:lang w:val="sr-Cyrl-CS"/>
        </w:rPr>
      </w:pPr>
    </w:p>
    <w:p w:rsidR="00893682" w:rsidRDefault="00893682" w:rsidP="00893682">
      <w:pPr>
        <w:spacing w:after="0" w:line="276" w:lineRule="auto"/>
        <w:jc w:val="right"/>
        <w:rPr>
          <w:rFonts w:ascii="Arial" w:eastAsia="Times New Roman" w:hAnsi="Arial" w:cs="Arial"/>
          <w:b/>
          <w:sz w:val="20"/>
          <w:szCs w:val="20"/>
          <w:lang w:val="sr-Cyrl-CS"/>
        </w:rPr>
      </w:pPr>
    </w:p>
    <w:p w:rsidR="00893682" w:rsidRDefault="00893682" w:rsidP="00893682">
      <w:pPr>
        <w:spacing w:after="0" w:line="276" w:lineRule="auto"/>
        <w:jc w:val="right"/>
        <w:rPr>
          <w:rFonts w:ascii="Arial" w:eastAsia="Times New Roman" w:hAnsi="Arial" w:cs="Arial"/>
          <w:b/>
          <w:sz w:val="20"/>
          <w:szCs w:val="20"/>
          <w:lang w:val="sr-Cyrl-CS"/>
        </w:rPr>
      </w:pPr>
    </w:p>
    <w:p w:rsidR="00893682" w:rsidRDefault="00893682" w:rsidP="00893682">
      <w:pPr>
        <w:spacing w:after="0" w:line="276" w:lineRule="auto"/>
        <w:jc w:val="right"/>
        <w:rPr>
          <w:rFonts w:ascii="Arial" w:eastAsia="Times New Roman" w:hAnsi="Arial" w:cs="Arial"/>
          <w:b/>
          <w:sz w:val="20"/>
          <w:szCs w:val="20"/>
          <w:lang w:val="sr-Cyrl-CS"/>
        </w:rPr>
      </w:pPr>
    </w:p>
    <w:p w:rsidR="00893682" w:rsidRDefault="00893682" w:rsidP="00893682">
      <w:pPr>
        <w:spacing w:after="0" w:line="276" w:lineRule="auto"/>
        <w:jc w:val="right"/>
        <w:rPr>
          <w:rFonts w:ascii="Arial" w:eastAsia="Times New Roman" w:hAnsi="Arial" w:cs="Arial"/>
          <w:b/>
          <w:sz w:val="20"/>
          <w:szCs w:val="20"/>
          <w:lang w:val="sr-Cyrl-CS"/>
        </w:rPr>
      </w:pPr>
    </w:p>
    <w:p w:rsidR="00893682" w:rsidRDefault="00893682" w:rsidP="00893682">
      <w:pPr>
        <w:spacing w:after="0" w:line="276" w:lineRule="auto"/>
        <w:jc w:val="right"/>
        <w:rPr>
          <w:rFonts w:ascii="Arial" w:eastAsia="Times New Roman" w:hAnsi="Arial" w:cs="Arial"/>
          <w:b/>
          <w:sz w:val="20"/>
          <w:szCs w:val="20"/>
          <w:lang w:val="sr-Cyrl-CS"/>
        </w:rPr>
      </w:pPr>
    </w:p>
    <w:p w:rsidR="00893682" w:rsidRDefault="00893682" w:rsidP="00893682">
      <w:pPr>
        <w:spacing w:after="0" w:line="276" w:lineRule="auto"/>
        <w:jc w:val="right"/>
        <w:rPr>
          <w:rFonts w:ascii="Arial" w:eastAsia="Times New Roman" w:hAnsi="Arial" w:cs="Arial"/>
          <w:b/>
          <w:sz w:val="20"/>
          <w:szCs w:val="20"/>
          <w:lang w:val="sr-Cyrl-CS"/>
        </w:rPr>
      </w:pPr>
    </w:p>
    <w:p w:rsidR="00893682" w:rsidRDefault="00893682" w:rsidP="00893682">
      <w:pPr>
        <w:spacing w:after="0" w:line="276" w:lineRule="auto"/>
        <w:jc w:val="right"/>
        <w:rPr>
          <w:rFonts w:ascii="Arial" w:eastAsia="Times New Roman" w:hAnsi="Arial" w:cs="Arial"/>
          <w:b/>
          <w:sz w:val="20"/>
          <w:szCs w:val="20"/>
          <w:lang w:val="sr-Cyrl-CS"/>
        </w:rPr>
      </w:pPr>
    </w:p>
    <w:p w:rsidR="00893682" w:rsidRDefault="00893682" w:rsidP="00893682">
      <w:pPr>
        <w:spacing w:after="0" w:line="276" w:lineRule="auto"/>
        <w:jc w:val="right"/>
        <w:rPr>
          <w:rFonts w:ascii="Arial" w:eastAsia="Times New Roman" w:hAnsi="Arial" w:cs="Arial"/>
          <w:b/>
          <w:sz w:val="20"/>
          <w:szCs w:val="20"/>
          <w:lang w:val="sr-Cyrl-CS"/>
        </w:rPr>
      </w:pPr>
    </w:p>
    <w:p w:rsidR="00893682" w:rsidRDefault="00893682" w:rsidP="00893682">
      <w:pPr>
        <w:spacing w:after="0" w:line="276" w:lineRule="auto"/>
        <w:jc w:val="right"/>
        <w:rPr>
          <w:rFonts w:ascii="Arial" w:eastAsia="Times New Roman" w:hAnsi="Arial" w:cs="Arial"/>
          <w:b/>
          <w:sz w:val="20"/>
          <w:szCs w:val="20"/>
          <w:lang w:val="sr-Cyrl-CS"/>
        </w:rPr>
      </w:pPr>
    </w:p>
    <w:p w:rsidR="00893682" w:rsidRDefault="00893682" w:rsidP="00893682">
      <w:pPr>
        <w:spacing w:after="0" w:line="276" w:lineRule="auto"/>
        <w:jc w:val="right"/>
        <w:rPr>
          <w:rFonts w:ascii="Arial" w:eastAsia="Times New Roman" w:hAnsi="Arial" w:cs="Arial"/>
          <w:b/>
          <w:sz w:val="20"/>
          <w:szCs w:val="20"/>
          <w:lang w:val="sr-Cyrl-CS"/>
        </w:rPr>
      </w:pPr>
    </w:p>
    <w:p w:rsidR="00893682" w:rsidRDefault="00893682" w:rsidP="00893682">
      <w:pPr>
        <w:spacing w:after="0" w:line="276" w:lineRule="auto"/>
        <w:jc w:val="right"/>
        <w:rPr>
          <w:rFonts w:ascii="Arial" w:eastAsia="Times New Roman" w:hAnsi="Arial" w:cs="Arial"/>
          <w:b/>
          <w:sz w:val="20"/>
          <w:szCs w:val="20"/>
          <w:lang w:val="sr-Cyrl-CS"/>
        </w:rPr>
      </w:pPr>
    </w:p>
    <w:p w:rsidR="00893682" w:rsidRDefault="00893682" w:rsidP="00893682">
      <w:pPr>
        <w:spacing w:after="0" w:line="276" w:lineRule="auto"/>
        <w:jc w:val="right"/>
        <w:rPr>
          <w:rFonts w:ascii="Arial" w:eastAsia="Times New Roman" w:hAnsi="Arial" w:cs="Arial"/>
          <w:b/>
          <w:sz w:val="20"/>
          <w:szCs w:val="20"/>
          <w:lang w:val="sr-Cyrl-CS"/>
        </w:rPr>
      </w:pPr>
    </w:p>
    <w:p w:rsidR="00893682" w:rsidRDefault="00893682" w:rsidP="00893682">
      <w:pPr>
        <w:spacing w:after="0" w:line="276" w:lineRule="auto"/>
        <w:jc w:val="right"/>
        <w:rPr>
          <w:rFonts w:ascii="Arial" w:eastAsia="Times New Roman" w:hAnsi="Arial" w:cs="Arial"/>
          <w:b/>
          <w:sz w:val="20"/>
          <w:szCs w:val="20"/>
          <w:lang w:val="sr-Cyrl-CS"/>
        </w:rPr>
      </w:pPr>
    </w:p>
    <w:p w:rsidR="00893682" w:rsidRDefault="00893682" w:rsidP="00893682">
      <w:pPr>
        <w:spacing w:after="0" w:line="276" w:lineRule="auto"/>
        <w:jc w:val="right"/>
        <w:rPr>
          <w:rFonts w:ascii="Arial" w:eastAsia="Times New Roman" w:hAnsi="Arial" w:cs="Arial"/>
          <w:b/>
          <w:sz w:val="20"/>
          <w:szCs w:val="20"/>
          <w:lang w:val="sr-Cyrl-CS"/>
        </w:rPr>
      </w:pPr>
    </w:p>
    <w:p w:rsidR="00893682" w:rsidRDefault="00893682" w:rsidP="00893682">
      <w:pPr>
        <w:spacing w:after="0" w:line="276" w:lineRule="auto"/>
        <w:jc w:val="right"/>
        <w:rPr>
          <w:rFonts w:ascii="Arial" w:eastAsia="Times New Roman" w:hAnsi="Arial" w:cs="Arial"/>
          <w:b/>
          <w:sz w:val="20"/>
          <w:szCs w:val="20"/>
          <w:lang w:val="sr-Cyrl-CS"/>
        </w:rPr>
      </w:pPr>
    </w:p>
    <w:p w:rsidR="00893682" w:rsidRDefault="00893682" w:rsidP="00893682">
      <w:pPr>
        <w:spacing w:after="0" w:line="276" w:lineRule="auto"/>
        <w:jc w:val="right"/>
        <w:rPr>
          <w:rFonts w:ascii="Arial" w:eastAsia="Times New Roman" w:hAnsi="Arial" w:cs="Arial"/>
          <w:b/>
          <w:sz w:val="20"/>
          <w:szCs w:val="20"/>
          <w:lang w:val="sr-Cyrl-CS"/>
        </w:rPr>
      </w:pPr>
    </w:p>
    <w:p w:rsidR="00893682" w:rsidRDefault="00893682" w:rsidP="00893682">
      <w:pPr>
        <w:spacing w:after="0" w:line="276" w:lineRule="auto"/>
        <w:jc w:val="right"/>
        <w:rPr>
          <w:rFonts w:ascii="Arial" w:eastAsia="Times New Roman" w:hAnsi="Arial" w:cs="Arial"/>
          <w:b/>
          <w:sz w:val="20"/>
          <w:szCs w:val="20"/>
          <w:lang w:val="sr-Cyrl-CS"/>
        </w:rPr>
      </w:pPr>
    </w:p>
    <w:p w:rsidR="00893682" w:rsidRDefault="00893682" w:rsidP="00893682">
      <w:pPr>
        <w:spacing w:after="0" w:line="276" w:lineRule="auto"/>
        <w:jc w:val="right"/>
        <w:rPr>
          <w:rFonts w:ascii="Arial" w:eastAsia="Times New Roman" w:hAnsi="Arial" w:cs="Arial"/>
          <w:b/>
          <w:sz w:val="20"/>
          <w:szCs w:val="20"/>
          <w:lang w:val="sr-Cyrl-CS"/>
        </w:rPr>
      </w:pPr>
    </w:p>
    <w:p w:rsidR="00893682" w:rsidRDefault="00893682" w:rsidP="00893682">
      <w:pPr>
        <w:spacing w:after="0" w:line="276" w:lineRule="auto"/>
        <w:jc w:val="right"/>
        <w:rPr>
          <w:rFonts w:ascii="Arial" w:eastAsia="Times New Roman" w:hAnsi="Arial" w:cs="Arial"/>
          <w:b/>
          <w:sz w:val="20"/>
          <w:szCs w:val="20"/>
          <w:lang w:val="sr-Cyrl-CS"/>
        </w:rPr>
      </w:pPr>
    </w:p>
    <w:p w:rsidR="00893682" w:rsidRDefault="00893682" w:rsidP="00893682">
      <w:pPr>
        <w:spacing w:after="0" w:line="276" w:lineRule="auto"/>
        <w:jc w:val="right"/>
        <w:rPr>
          <w:rFonts w:ascii="Arial" w:eastAsia="Times New Roman" w:hAnsi="Arial" w:cs="Arial"/>
          <w:b/>
          <w:sz w:val="20"/>
          <w:szCs w:val="20"/>
          <w:lang w:val="sr-Cyrl-CS"/>
        </w:rPr>
      </w:pPr>
    </w:p>
    <w:p w:rsidR="00893682" w:rsidRDefault="00893682" w:rsidP="00893682">
      <w:pPr>
        <w:spacing w:after="0" w:line="276" w:lineRule="auto"/>
        <w:jc w:val="right"/>
        <w:rPr>
          <w:rFonts w:ascii="Arial" w:eastAsia="Times New Roman" w:hAnsi="Arial" w:cs="Arial"/>
          <w:b/>
          <w:sz w:val="20"/>
          <w:szCs w:val="20"/>
          <w:lang w:val="sr-Cyrl-CS"/>
        </w:rPr>
      </w:pPr>
    </w:p>
    <w:p w:rsidR="00893682" w:rsidRDefault="00893682" w:rsidP="00893682">
      <w:pPr>
        <w:spacing w:after="0" w:line="276" w:lineRule="auto"/>
        <w:jc w:val="right"/>
        <w:rPr>
          <w:rFonts w:ascii="Arial" w:eastAsia="Times New Roman" w:hAnsi="Arial" w:cs="Arial"/>
          <w:b/>
          <w:sz w:val="20"/>
          <w:szCs w:val="20"/>
          <w:lang w:val="sr-Cyrl-CS"/>
        </w:rPr>
      </w:pPr>
    </w:p>
    <w:p w:rsidR="00893682" w:rsidRPr="00893682" w:rsidRDefault="00893682" w:rsidP="00893682">
      <w:pPr>
        <w:spacing w:after="0" w:line="276" w:lineRule="auto"/>
        <w:jc w:val="right"/>
        <w:rPr>
          <w:rFonts w:ascii="Arial" w:eastAsia="Times New Roman" w:hAnsi="Arial" w:cs="Arial"/>
          <w:b/>
          <w:sz w:val="20"/>
          <w:szCs w:val="20"/>
          <w:lang w:val="sr-Cyrl-CS"/>
        </w:rPr>
      </w:pPr>
    </w:p>
    <w:p w:rsidR="00893682" w:rsidRPr="00893682" w:rsidRDefault="00893682" w:rsidP="00893682">
      <w:pPr>
        <w:spacing w:after="0" w:line="276" w:lineRule="auto"/>
        <w:jc w:val="right"/>
        <w:rPr>
          <w:rFonts w:ascii="Arial" w:eastAsia="Times New Roman" w:hAnsi="Arial" w:cs="Arial"/>
          <w:b/>
          <w:sz w:val="20"/>
          <w:szCs w:val="20"/>
          <w:lang w:val="sr-Cyrl-CS"/>
        </w:rPr>
      </w:pPr>
    </w:p>
    <w:p w:rsidR="00893682" w:rsidRPr="00893682" w:rsidRDefault="00893682" w:rsidP="00893682">
      <w:pPr>
        <w:spacing w:after="0" w:line="276" w:lineRule="auto"/>
        <w:jc w:val="right"/>
        <w:rPr>
          <w:rFonts w:ascii="Arial" w:eastAsia="Times New Roman" w:hAnsi="Arial" w:cs="Arial"/>
          <w:b/>
          <w:sz w:val="20"/>
          <w:szCs w:val="20"/>
          <w:lang w:val="sr-Cyrl-CS"/>
        </w:rPr>
      </w:pPr>
    </w:p>
    <w:tbl>
      <w:tblPr>
        <w:tblW w:w="10157" w:type="dxa"/>
        <w:tblInd w:w="-689" w:type="dxa"/>
        <w:tblLook w:val="0000"/>
      </w:tblPr>
      <w:tblGrid>
        <w:gridCol w:w="399"/>
        <w:gridCol w:w="454"/>
        <w:gridCol w:w="7817"/>
        <w:gridCol w:w="1487"/>
      </w:tblGrid>
      <w:tr w:rsidR="00893682" w:rsidRPr="00893682" w:rsidTr="006C0335">
        <w:trPr>
          <w:trHeight w:val="458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val="sr-Cyrl-CS"/>
              </w:rPr>
            </w:pPr>
          </w:p>
          <w:p w:rsidR="00893682" w:rsidRPr="00893682" w:rsidRDefault="00893682" w:rsidP="0089368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78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893682">
              <w:rPr>
                <w:rFonts w:ascii="Arial Narrow" w:eastAsia="Times New Roman" w:hAnsi="Arial Narrow" w:cs="Times New Roman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1495425" cy="142875"/>
                  <wp:effectExtent l="0" t="0" r="9525" b="9525"/>
                  <wp:docPr id="85" name="Picture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r="740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682" w:rsidRPr="00893682" w:rsidRDefault="00893682" w:rsidP="0089368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trike/>
                <w:sz w:val="20"/>
                <w:szCs w:val="20"/>
              </w:rPr>
            </w:pPr>
            <w:r w:rsidRPr="00893682"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  <w:t>ПРИЛОГ 4</w:t>
            </w:r>
          </w:p>
        </w:tc>
      </w:tr>
    </w:tbl>
    <w:p w:rsidR="00893682" w:rsidRPr="00893682" w:rsidRDefault="00893682" w:rsidP="008936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tbl>
      <w:tblPr>
        <w:tblW w:w="10418" w:type="dxa"/>
        <w:tblInd w:w="-689" w:type="dxa"/>
        <w:tblLook w:val="0000"/>
      </w:tblPr>
      <w:tblGrid>
        <w:gridCol w:w="399"/>
        <w:gridCol w:w="236"/>
        <w:gridCol w:w="217"/>
        <w:gridCol w:w="1479"/>
        <w:gridCol w:w="300"/>
        <w:gridCol w:w="1200"/>
        <w:gridCol w:w="300"/>
        <w:gridCol w:w="1220"/>
        <w:gridCol w:w="300"/>
        <w:gridCol w:w="1200"/>
        <w:gridCol w:w="300"/>
        <w:gridCol w:w="1200"/>
        <w:gridCol w:w="300"/>
        <w:gridCol w:w="1767"/>
      </w:tblGrid>
      <w:tr w:rsidR="00893682" w:rsidRPr="00893682" w:rsidTr="006C0335">
        <w:trPr>
          <w:trHeight w:val="298"/>
        </w:trPr>
        <w:tc>
          <w:tcPr>
            <w:tcW w:w="399" w:type="dxa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val="sr-Cyrl-CS"/>
              </w:rPr>
            </w:pPr>
            <w:r w:rsidRPr="00893682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0019" w:type="dxa"/>
            <w:gridSpan w:val="13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893682">
              <w:rPr>
                <w:rFonts w:ascii="Arial Narrow" w:eastAsia="Times New Roman" w:hAnsi="Arial Narrow" w:cs="Times New Roman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1209675" cy="142875"/>
                  <wp:effectExtent l="0" t="0" r="0" b="9525"/>
                  <wp:docPr id="84" name="Picture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r="789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93682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 xml:space="preserve"> ________________________________________________________________</w:t>
            </w:r>
          </w:p>
        </w:tc>
      </w:tr>
      <w:tr w:rsidR="00893682" w:rsidRPr="00893682" w:rsidTr="006C0335">
        <w:trPr>
          <w:trHeight w:val="298"/>
        </w:trPr>
        <w:tc>
          <w:tcPr>
            <w:tcW w:w="399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893682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19" w:type="dxa"/>
            <w:gridSpan w:val="13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893682">
              <w:rPr>
                <w:rFonts w:ascii="Arial Narrow" w:eastAsia="Times New Roman" w:hAnsi="Arial Narrow" w:cs="Times New Roman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1095375" cy="142875"/>
                  <wp:effectExtent l="0" t="0" r="0" b="9525"/>
                  <wp:docPr id="83" name="Picture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r="8095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93682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 xml:space="preserve"> _______________</w:t>
            </w:r>
          </w:p>
        </w:tc>
      </w:tr>
      <w:tr w:rsidR="00893682" w:rsidRPr="00893682" w:rsidTr="006C0335">
        <w:trPr>
          <w:trHeight w:val="298"/>
        </w:trPr>
        <w:tc>
          <w:tcPr>
            <w:tcW w:w="399" w:type="dxa"/>
            <w:tcBorders>
              <w:top w:val="nil"/>
              <w:left w:val="double" w:sz="6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893682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893682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893682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893682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893682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893682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893682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893682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893682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893682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893682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893682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93682">
              <w:rPr>
                <w:rFonts w:ascii="Arial Narrow" w:eastAsia="Times New Roman" w:hAnsi="Arial Narrow" w:cs="Times New Roman"/>
                <w:sz w:val="20"/>
                <w:szCs w:val="20"/>
              </w:rPr>
              <w:t> </w:t>
            </w:r>
          </w:p>
        </w:tc>
      </w:tr>
      <w:tr w:rsidR="00893682" w:rsidRPr="00893682" w:rsidTr="006C0335">
        <w:trPr>
          <w:trHeight w:val="298"/>
        </w:trPr>
        <w:tc>
          <w:tcPr>
            <w:tcW w:w="399" w:type="dxa"/>
            <w:tcBorders>
              <w:top w:val="single" w:sz="4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val="sr-Cyrl-CS"/>
              </w:rPr>
            </w:pPr>
            <w:r w:rsidRPr="00893682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val="sr-Cyrl-CS"/>
              </w:rPr>
              <w:t>2</w:t>
            </w:r>
          </w:p>
        </w:tc>
        <w:tc>
          <w:tcPr>
            <w:tcW w:w="10019" w:type="dxa"/>
            <w:gridSpan w:val="13"/>
            <w:tcBorders>
              <w:top w:val="single" w:sz="8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893682">
              <w:rPr>
                <w:rFonts w:ascii="Arial Narrow" w:eastAsia="Times New Roman" w:hAnsi="Arial Narrow" w:cs="Times New Roman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1209675" cy="142875"/>
                  <wp:effectExtent l="0" t="0" r="9525" b="9525"/>
                  <wp:docPr id="82" name="Picture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r="790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3682" w:rsidRPr="00893682" w:rsidTr="006C0335">
        <w:trPr>
          <w:trHeight w:val="298"/>
        </w:trPr>
        <w:tc>
          <w:tcPr>
            <w:tcW w:w="399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893682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893682" w:rsidRPr="00893682" w:rsidTr="006C0335">
        <w:trPr>
          <w:trHeight w:val="2987"/>
        </w:trPr>
        <w:tc>
          <w:tcPr>
            <w:tcW w:w="399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893682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93682" w:rsidRPr="00893682" w:rsidRDefault="00893682" w:rsidP="00893682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783" w:type="dxa"/>
            <w:gridSpan w:val="12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vAlign w:val="bottom"/>
          </w:tcPr>
          <w:p w:rsidR="00893682" w:rsidRPr="00893682" w:rsidRDefault="00893682" w:rsidP="008936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893682">
              <w:rPr>
                <w:rFonts w:ascii="Arial Narrow" w:eastAsia="Times New Roman" w:hAnsi="Arial Narrow" w:cs="Times New Roman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000750" cy="581025"/>
                  <wp:effectExtent l="0" t="0" r="0" b="9525"/>
                  <wp:docPr id="81" name="Picture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3682" w:rsidRPr="00893682" w:rsidRDefault="00893682" w:rsidP="008936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893682">
              <w:rPr>
                <w:rFonts w:ascii="Arial Narrow" w:eastAsia="Times New Roman" w:hAnsi="Arial Narrow" w:cs="Times New Roman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000750" cy="438150"/>
                  <wp:effectExtent l="0" t="0" r="0" b="0"/>
                  <wp:docPr id="80" name="Picture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3682" w:rsidRPr="00893682" w:rsidRDefault="00893682" w:rsidP="008936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893682">
              <w:rPr>
                <w:rFonts w:ascii="Arial Narrow" w:eastAsia="Times New Roman" w:hAnsi="Arial Narrow" w:cs="Times New Roman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000750" cy="295275"/>
                  <wp:effectExtent l="0" t="0" r="0" b="9525"/>
                  <wp:docPr id="79" name="Picture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3682" w:rsidRPr="00893682" w:rsidRDefault="00893682" w:rsidP="008936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893682">
              <w:rPr>
                <w:rFonts w:ascii="Arial Narrow" w:eastAsia="Times New Roman" w:hAnsi="Arial Narrow" w:cs="Times New Roman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1952625" cy="142875"/>
                  <wp:effectExtent l="0" t="0" r="9525" b="9525"/>
                  <wp:docPr id="78" name="Picture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r="660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3682" w:rsidRPr="00893682" w:rsidRDefault="00893682" w:rsidP="008936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893682">
              <w:rPr>
                <w:rFonts w:ascii="Arial Narrow" w:eastAsia="Times New Roman" w:hAnsi="Arial Narrow" w:cs="Times New Roman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5267325" cy="142875"/>
                  <wp:effectExtent l="0" t="0" r="9525" b="9525"/>
                  <wp:docPr id="77" name="Picture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r="849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73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3682" w:rsidRPr="00893682" w:rsidRDefault="00893682" w:rsidP="008936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893682">
              <w:rPr>
                <w:rFonts w:ascii="Arial Narrow" w:eastAsia="Times New Roman" w:hAnsi="Arial Narrow" w:cs="Times New Roman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3324225" cy="142875"/>
                  <wp:effectExtent l="0" t="0" r="9525" b="9525"/>
                  <wp:docPr id="76" name="Picture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r="422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42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3682" w:rsidRPr="00893682" w:rsidRDefault="00893682" w:rsidP="008936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893682">
              <w:rPr>
                <w:rFonts w:ascii="Arial Narrow" w:eastAsia="Times New Roman" w:hAnsi="Arial Narrow" w:cs="Times New Roman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5153025" cy="295275"/>
                  <wp:effectExtent l="0" t="0" r="9525" b="9525"/>
                  <wp:docPr id="75" name="Picture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r="104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5302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3682" w:rsidRPr="00893682" w:rsidRDefault="00893682" w:rsidP="008936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893682">
              <w:rPr>
                <w:rFonts w:ascii="Arial Narrow" w:eastAsia="Times New Roman" w:hAnsi="Arial Narrow" w:cs="Times New Roman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5762625" cy="142875"/>
                  <wp:effectExtent l="0" t="0" r="0" b="9525"/>
                  <wp:docPr id="74" name="Picture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26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3682" w:rsidRPr="00893682" w:rsidRDefault="00893682" w:rsidP="008936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893682">
              <w:rPr>
                <w:rFonts w:ascii="Arial Narrow" w:eastAsia="Times New Roman" w:hAnsi="Arial Narrow" w:cs="Times New Roman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5762625" cy="295275"/>
                  <wp:effectExtent l="0" t="0" r="0" b="9525"/>
                  <wp:docPr id="73" name="Pictur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262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3682" w:rsidRPr="00893682" w:rsidRDefault="00893682" w:rsidP="008936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893682">
              <w:rPr>
                <w:rFonts w:ascii="Arial Narrow" w:eastAsia="Times New Roman" w:hAnsi="Arial Narrow" w:cs="Times New Roman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4810125" cy="142875"/>
                  <wp:effectExtent l="0" t="0" r="0" b="9525"/>
                  <wp:docPr id="72" name="Picture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r="164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10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3682" w:rsidRPr="00893682" w:rsidRDefault="00893682" w:rsidP="008936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893682">
              <w:rPr>
                <w:rFonts w:ascii="Arial Narrow" w:eastAsia="Times New Roman" w:hAnsi="Arial Narrow" w:cs="Times New Roman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1038225" cy="142875"/>
                  <wp:effectExtent l="0" t="0" r="0" b="9525"/>
                  <wp:docPr id="71" name="Picture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r="819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3682" w:rsidRPr="00893682" w:rsidRDefault="00893682" w:rsidP="008936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893682">
              <w:rPr>
                <w:rFonts w:ascii="Arial Narrow" w:eastAsia="Times New Roman" w:hAnsi="Arial Narrow" w:cs="Times New Roman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2181225" cy="142875"/>
                  <wp:effectExtent l="0" t="0" r="0" b="9525"/>
                  <wp:docPr id="70" name="Picture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r="621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12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3682" w:rsidRPr="00893682" w:rsidRDefault="00893682" w:rsidP="008936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893682">
              <w:rPr>
                <w:rFonts w:ascii="Arial Narrow" w:eastAsia="Times New Roman" w:hAnsi="Arial Narrow" w:cs="Times New Roman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4581525" cy="142875"/>
                  <wp:effectExtent l="0" t="0" r="0" b="9525"/>
                  <wp:docPr id="69" name="Picture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r="204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815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3682" w:rsidRPr="00893682" w:rsidRDefault="00893682" w:rsidP="008936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893682">
              <w:rPr>
                <w:rFonts w:ascii="Arial Narrow" w:eastAsia="Times New Roman" w:hAnsi="Arial Narrow" w:cs="Times New Roman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1609725" cy="142875"/>
                  <wp:effectExtent l="0" t="0" r="0" b="9525"/>
                  <wp:docPr id="68" name="Picture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r="720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3682" w:rsidRPr="00893682" w:rsidRDefault="00893682" w:rsidP="008936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893682">
              <w:rPr>
                <w:rFonts w:ascii="Arial Narrow" w:eastAsia="Times New Roman" w:hAnsi="Arial Narrow" w:cs="Times New Roman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3667125" cy="142875"/>
                  <wp:effectExtent l="0" t="0" r="9525" b="9525"/>
                  <wp:docPr id="67" name="Pictur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r="362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67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3682" w:rsidRPr="00893682" w:rsidRDefault="00893682" w:rsidP="008936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893682">
              <w:rPr>
                <w:rFonts w:ascii="Arial Narrow" w:eastAsia="Times New Roman" w:hAnsi="Arial Narrow" w:cs="Times New Roman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3667125" cy="142875"/>
                  <wp:effectExtent l="0" t="0" r="0" b="9525"/>
                  <wp:docPr id="66" name="Pictur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r="362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67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3682" w:rsidRPr="00893682" w:rsidTr="006C0335">
        <w:trPr>
          <w:trHeight w:val="70"/>
        </w:trPr>
        <w:tc>
          <w:tcPr>
            <w:tcW w:w="399" w:type="dxa"/>
            <w:tcBorders>
              <w:top w:val="nil"/>
              <w:left w:val="double" w:sz="6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9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893682" w:rsidRPr="00893682" w:rsidTr="006C0335">
        <w:trPr>
          <w:trHeight w:val="298"/>
        </w:trPr>
        <w:tc>
          <w:tcPr>
            <w:tcW w:w="399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val="sr-Cyrl-CS"/>
              </w:rPr>
            </w:pPr>
            <w:r w:rsidRPr="00893682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val="sr-Cyrl-CS"/>
              </w:rPr>
              <w:t>3</w:t>
            </w:r>
          </w:p>
        </w:tc>
        <w:tc>
          <w:tcPr>
            <w:tcW w:w="10019" w:type="dxa"/>
            <w:gridSpan w:val="13"/>
            <w:tcBorders>
              <w:top w:val="single" w:sz="8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val="ru-RU"/>
              </w:rPr>
            </w:pPr>
            <w:r w:rsidRPr="00893682">
              <w:rPr>
                <w:rFonts w:ascii="Arial Narrow" w:eastAsia="Times New Roman" w:hAnsi="Arial Narrow" w:cs="Times New Roman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3724275" cy="142875"/>
                  <wp:effectExtent l="0" t="0" r="9525" b="9525"/>
                  <wp:docPr id="65" name="Pictur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r="352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42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3682" w:rsidRPr="00893682" w:rsidTr="006C0335">
        <w:trPr>
          <w:trHeight w:val="298"/>
        </w:trPr>
        <w:tc>
          <w:tcPr>
            <w:tcW w:w="399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val="ru-RU"/>
              </w:rPr>
            </w:pPr>
            <w:r w:rsidRPr="00893682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19" w:type="dxa"/>
            <w:gridSpan w:val="13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893682">
              <w:rPr>
                <w:rFonts w:ascii="Arial Narrow" w:eastAsia="Times New Roman" w:hAnsi="Arial Narrow" w:cs="Times New Roman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981075" cy="142875"/>
                  <wp:effectExtent l="0" t="0" r="9525" b="9525"/>
                  <wp:docPr id="64" name="Picture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r="829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93682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 xml:space="preserve">_________ </w:t>
            </w:r>
            <w:r w:rsidRPr="00893682">
              <w:rPr>
                <w:rFonts w:ascii="Arial Narrow" w:eastAsia="Times New Roman" w:hAnsi="Arial Narrow" w:cs="Times New Roman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295275" cy="142875"/>
                  <wp:effectExtent l="0" t="0" r="0" b="9525"/>
                  <wp:docPr id="63" name="Pictur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r="948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3682" w:rsidRPr="00893682" w:rsidTr="006C0335">
        <w:trPr>
          <w:trHeight w:val="298"/>
        </w:trPr>
        <w:tc>
          <w:tcPr>
            <w:tcW w:w="399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893682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19" w:type="dxa"/>
            <w:gridSpan w:val="13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893682">
              <w:rPr>
                <w:rFonts w:ascii="Arial Narrow" w:eastAsia="Times New Roman" w:hAnsi="Arial Narrow" w:cs="Times New Roman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981075" cy="142875"/>
                  <wp:effectExtent l="0" t="0" r="0" b="9525"/>
                  <wp:docPr id="62" name="Pictur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r="829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3682" w:rsidRPr="00893682" w:rsidTr="006C0335">
        <w:trPr>
          <w:trHeight w:val="298"/>
        </w:trPr>
        <w:tc>
          <w:tcPr>
            <w:tcW w:w="399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val="sr-Cyrl-CS"/>
              </w:rPr>
            </w:pPr>
            <w:r w:rsidRPr="00893682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val="sr-Cyrl-CS"/>
              </w:rPr>
              <w:t>4</w:t>
            </w:r>
          </w:p>
        </w:tc>
        <w:tc>
          <w:tcPr>
            <w:tcW w:w="10019" w:type="dxa"/>
            <w:gridSpan w:val="13"/>
            <w:tcBorders>
              <w:top w:val="single" w:sz="8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val="ru-RU"/>
              </w:rPr>
            </w:pPr>
            <w:r w:rsidRPr="00893682">
              <w:rPr>
                <w:rFonts w:ascii="Arial Narrow" w:eastAsia="Times New Roman" w:hAnsi="Arial Narrow" w:cs="Times New Roman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2352675" cy="142875"/>
                  <wp:effectExtent l="0" t="0" r="0" b="9525"/>
                  <wp:docPr id="61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r="591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26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3682" w:rsidRPr="00893682" w:rsidTr="006C0335">
        <w:trPr>
          <w:trHeight w:val="298"/>
        </w:trPr>
        <w:tc>
          <w:tcPr>
            <w:tcW w:w="399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val="ru-RU"/>
              </w:rPr>
            </w:pPr>
            <w:r w:rsidRPr="00893682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893682">
              <w:rPr>
                <w:rFonts w:ascii="Arial Narrow" w:eastAsia="Times New Roman" w:hAnsi="Arial Narrow" w:cs="Times New Roman"/>
                <w:sz w:val="20"/>
                <w:szCs w:val="20"/>
              </w:rPr>
              <w:t> </w:t>
            </w:r>
          </w:p>
        </w:tc>
      </w:tr>
      <w:tr w:rsidR="00893682" w:rsidRPr="00893682" w:rsidTr="006C0335">
        <w:trPr>
          <w:trHeight w:val="298"/>
        </w:trPr>
        <w:tc>
          <w:tcPr>
            <w:tcW w:w="399" w:type="dxa"/>
            <w:tcBorders>
              <w:top w:val="nil"/>
              <w:left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val="ru-RU"/>
              </w:rPr>
            </w:pPr>
            <w:r w:rsidRPr="00893682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19" w:type="dxa"/>
            <w:gridSpan w:val="13"/>
            <w:tcBorders>
              <w:top w:val="nil"/>
              <w:left w:val="nil"/>
              <w:right w:val="double" w:sz="6" w:space="0" w:color="000000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893682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 xml:space="preserve">__________________ </w:t>
            </w:r>
            <w:r w:rsidRPr="00893682">
              <w:rPr>
                <w:rFonts w:ascii="Arial Narrow" w:eastAsia="Times New Roman" w:hAnsi="Arial Narrow" w:cs="Times New Roman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409575" cy="142875"/>
                  <wp:effectExtent l="0" t="0" r="0" b="9525"/>
                  <wp:docPr id="60" name="Pictur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r="928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3682" w:rsidRPr="00893682" w:rsidTr="006C0335">
        <w:trPr>
          <w:trHeight w:val="298"/>
        </w:trPr>
        <w:tc>
          <w:tcPr>
            <w:tcW w:w="39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893682" w:rsidRPr="00893682" w:rsidTr="006C0335">
        <w:trPr>
          <w:trHeight w:val="298"/>
        </w:trPr>
        <w:tc>
          <w:tcPr>
            <w:tcW w:w="399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  <w:p w:rsidR="00893682" w:rsidRPr="00893682" w:rsidRDefault="00893682" w:rsidP="0089368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val="sr-Cyrl-CS"/>
              </w:rPr>
            </w:pPr>
            <w:r w:rsidRPr="00893682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val="sr-Cyrl-CS"/>
              </w:rPr>
              <w:t>5</w:t>
            </w:r>
          </w:p>
        </w:tc>
        <w:tc>
          <w:tcPr>
            <w:tcW w:w="10019" w:type="dxa"/>
            <w:gridSpan w:val="13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  <w:p w:rsidR="00893682" w:rsidRPr="00893682" w:rsidRDefault="00893682" w:rsidP="008936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893682">
              <w:rPr>
                <w:rFonts w:ascii="Arial Narrow" w:eastAsia="Times New Roman" w:hAnsi="Arial Narrow" w:cs="Times New Roman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2124075" cy="142875"/>
                  <wp:effectExtent l="0" t="0" r="9525" b="9525"/>
                  <wp:docPr id="59" name="Pictur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r="630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40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3682" w:rsidRPr="00893682" w:rsidTr="006C0335">
        <w:trPr>
          <w:trHeight w:val="298"/>
        </w:trPr>
        <w:tc>
          <w:tcPr>
            <w:tcW w:w="399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893682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19" w:type="dxa"/>
            <w:gridSpan w:val="13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893682">
              <w:rPr>
                <w:rFonts w:ascii="Arial Narrow" w:eastAsia="Times New Roman" w:hAnsi="Arial Narrow" w:cs="Times New Roman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1895475" cy="142875"/>
                  <wp:effectExtent l="0" t="0" r="9525" b="9525"/>
                  <wp:docPr id="58" name="Pictur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r="670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93682">
              <w:rPr>
                <w:rFonts w:ascii="Arial Narrow" w:eastAsia="Times New Roman" w:hAnsi="Arial Narrow" w:cs="Times New Roman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180975" cy="142875"/>
                  <wp:effectExtent l="0" t="0" r="0" b="9525"/>
                  <wp:docPr id="57" name="Pictur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r="968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93682">
              <w:rPr>
                <w:rFonts w:ascii="Arial Narrow" w:eastAsia="Times New Roman" w:hAnsi="Arial Narrow" w:cs="Times New Roman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180975" cy="142875"/>
                  <wp:effectExtent l="0" t="0" r="9525" b="9525"/>
                  <wp:docPr id="56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r="968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3682" w:rsidRPr="00893682" w:rsidTr="006C0335">
        <w:trPr>
          <w:trHeight w:val="298"/>
        </w:trPr>
        <w:tc>
          <w:tcPr>
            <w:tcW w:w="399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893682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93682">
              <w:rPr>
                <w:rFonts w:ascii="Arial Narrow" w:eastAsia="Times New Roman" w:hAnsi="Arial Narrow" w:cs="Times New Roman"/>
                <w:sz w:val="20"/>
                <w:szCs w:val="20"/>
              </w:rPr>
              <w:t> </w:t>
            </w:r>
          </w:p>
        </w:tc>
      </w:tr>
      <w:tr w:rsidR="00893682" w:rsidRPr="00893682" w:rsidTr="006C0335">
        <w:trPr>
          <w:trHeight w:val="298"/>
        </w:trPr>
        <w:tc>
          <w:tcPr>
            <w:tcW w:w="399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893682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19" w:type="dxa"/>
            <w:gridSpan w:val="13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893682">
              <w:rPr>
                <w:rFonts w:ascii="Arial Narrow" w:eastAsia="Times New Roman" w:hAnsi="Arial Narrow" w:cs="Times New Roman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1666875" cy="142875"/>
                  <wp:effectExtent l="0" t="0" r="9525" b="9525"/>
                  <wp:docPr id="55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r="710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93682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 xml:space="preserve">_________________________ </w:t>
            </w:r>
            <w:r w:rsidRPr="00893682">
              <w:rPr>
                <w:rFonts w:ascii="Arial Narrow" w:eastAsia="Times New Roman" w:hAnsi="Arial Narrow" w:cs="Times New Roman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409575" cy="142875"/>
                  <wp:effectExtent l="0" t="0" r="9525" b="9525"/>
                  <wp:docPr id="54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r="928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93682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 xml:space="preserve"> ______________________ </w:t>
            </w:r>
            <w:r w:rsidRPr="00893682">
              <w:rPr>
                <w:rFonts w:ascii="Arial Narrow" w:eastAsia="Times New Roman" w:hAnsi="Arial Narrow" w:cs="Times New Roman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295275" cy="142875"/>
                  <wp:effectExtent l="0" t="0" r="0" b="9525"/>
                  <wp:docPr id="53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r="948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3682" w:rsidRPr="00893682" w:rsidTr="006C0335">
        <w:trPr>
          <w:trHeight w:val="298"/>
        </w:trPr>
        <w:tc>
          <w:tcPr>
            <w:tcW w:w="399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893682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93682">
              <w:rPr>
                <w:rFonts w:ascii="Arial Narrow" w:eastAsia="Times New Roman" w:hAnsi="Arial Narrow" w:cs="Times New Roman"/>
                <w:sz w:val="20"/>
                <w:szCs w:val="20"/>
              </w:rPr>
              <w:t> </w:t>
            </w:r>
          </w:p>
        </w:tc>
      </w:tr>
      <w:tr w:rsidR="00893682" w:rsidRPr="00893682" w:rsidTr="006C0335">
        <w:trPr>
          <w:trHeight w:val="298"/>
        </w:trPr>
        <w:tc>
          <w:tcPr>
            <w:tcW w:w="399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893682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19" w:type="dxa"/>
            <w:gridSpan w:val="13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893682">
              <w:rPr>
                <w:rFonts w:ascii="Arial Narrow" w:eastAsia="Times New Roman" w:hAnsi="Arial Narrow" w:cs="Times New Roman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1666875" cy="142875"/>
                  <wp:effectExtent l="0" t="0" r="9525" b="9525"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r="710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93682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 xml:space="preserve">  _______________________       </w:t>
            </w:r>
            <w:r w:rsidRPr="00893682">
              <w:rPr>
                <w:rFonts w:ascii="Arial Narrow" w:eastAsia="Times New Roman" w:hAnsi="Arial Narrow" w:cs="Times New Roman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295275" cy="142875"/>
                  <wp:effectExtent l="0" t="0" r="0" b="9525"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r="948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93682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 xml:space="preserve">   _________________________</w:t>
            </w:r>
          </w:p>
        </w:tc>
      </w:tr>
      <w:tr w:rsidR="00893682" w:rsidRPr="00893682" w:rsidTr="006C0335">
        <w:trPr>
          <w:trHeight w:val="298"/>
        </w:trPr>
        <w:tc>
          <w:tcPr>
            <w:tcW w:w="399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893682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93682">
              <w:rPr>
                <w:rFonts w:ascii="Arial Narrow" w:eastAsia="Times New Roman" w:hAnsi="Arial Narrow" w:cs="Times New Roman"/>
                <w:sz w:val="20"/>
                <w:szCs w:val="20"/>
              </w:rPr>
              <w:t> </w:t>
            </w:r>
          </w:p>
        </w:tc>
      </w:tr>
      <w:tr w:rsidR="00893682" w:rsidRPr="00893682" w:rsidTr="006C0335">
        <w:trPr>
          <w:trHeight w:val="298"/>
        </w:trPr>
        <w:tc>
          <w:tcPr>
            <w:tcW w:w="399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893682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19" w:type="dxa"/>
            <w:gridSpan w:val="13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893682">
              <w:rPr>
                <w:rFonts w:ascii="Arial Narrow" w:eastAsia="Times New Roman" w:hAnsi="Arial Narrow" w:cs="Times New Roman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3267075" cy="142875"/>
                  <wp:effectExtent l="0" t="0" r="9525" b="9525"/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r="432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70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93682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 xml:space="preserve">    _________________________</w:t>
            </w:r>
          </w:p>
        </w:tc>
      </w:tr>
      <w:tr w:rsidR="00893682" w:rsidRPr="00893682" w:rsidTr="006C0335">
        <w:trPr>
          <w:trHeight w:val="285"/>
        </w:trPr>
        <w:tc>
          <w:tcPr>
            <w:tcW w:w="39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893682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93682">
              <w:rPr>
                <w:rFonts w:ascii="Arial Narrow" w:eastAsia="Times New Roman" w:hAnsi="Arial Narrow" w:cs="Times New Roman"/>
                <w:sz w:val="20"/>
                <w:szCs w:val="20"/>
              </w:rPr>
              <w:t> </w:t>
            </w:r>
          </w:p>
        </w:tc>
      </w:tr>
      <w:tr w:rsidR="00893682" w:rsidRPr="00893682" w:rsidTr="006C0335">
        <w:tc>
          <w:tcPr>
            <w:tcW w:w="399" w:type="dxa"/>
            <w:vMerge w:val="restart"/>
            <w:tcBorders>
              <w:top w:val="single" w:sz="4" w:space="0" w:color="auto"/>
              <w:left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893682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val="sr-Cyrl-CS"/>
              </w:rPr>
              <w:t>6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893682" w:rsidRPr="00893682" w:rsidTr="006C0335">
        <w:trPr>
          <w:trHeight w:val="298"/>
        </w:trPr>
        <w:tc>
          <w:tcPr>
            <w:tcW w:w="399" w:type="dxa"/>
            <w:vMerge/>
            <w:tcBorders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10019" w:type="dxa"/>
            <w:gridSpan w:val="13"/>
            <w:tcBorders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val="ru-RU"/>
              </w:rPr>
            </w:pPr>
            <w:r w:rsidRPr="00893682">
              <w:rPr>
                <w:rFonts w:ascii="Arial Narrow" w:eastAsia="Times New Roman" w:hAnsi="Arial Narrow" w:cs="Times New Roman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4524375" cy="142875"/>
                  <wp:effectExtent l="0" t="0" r="9525" b="9525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r="2138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43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3682" w:rsidRPr="00893682" w:rsidTr="006C0335">
        <w:trPr>
          <w:trHeight w:val="298"/>
        </w:trPr>
        <w:tc>
          <w:tcPr>
            <w:tcW w:w="399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val="ru-RU"/>
              </w:rPr>
            </w:pPr>
            <w:r w:rsidRPr="00893682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19" w:type="dxa"/>
            <w:gridSpan w:val="13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val="ru-RU"/>
              </w:rPr>
            </w:pPr>
            <w:r w:rsidRPr="00893682">
              <w:rPr>
                <w:rFonts w:ascii="Arial Narrow" w:eastAsia="Times New Roman" w:hAnsi="Arial Narrow" w:cs="Times New Roman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4295775" cy="142875"/>
                  <wp:effectExtent l="0" t="0" r="9525" b="9525"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r="2535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57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3682" w:rsidRPr="00893682" w:rsidTr="006C0335">
        <w:trPr>
          <w:trHeight w:val="298"/>
        </w:trPr>
        <w:tc>
          <w:tcPr>
            <w:tcW w:w="399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val="ru-RU"/>
              </w:rPr>
            </w:pPr>
            <w:r w:rsidRPr="00893682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893682">
              <w:rPr>
                <w:rFonts w:ascii="Arial Narrow" w:eastAsia="Times New Roman" w:hAnsi="Arial Narrow" w:cs="Times New Roman"/>
                <w:sz w:val="20"/>
                <w:szCs w:val="20"/>
              </w:rPr>
              <w:t> </w:t>
            </w:r>
          </w:p>
        </w:tc>
      </w:tr>
      <w:tr w:rsidR="00893682" w:rsidRPr="00893682" w:rsidTr="006C0335">
        <w:trPr>
          <w:trHeight w:val="298"/>
        </w:trPr>
        <w:tc>
          <w:tcPr>
            <w:tcW w:w="399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val="ru-RU"/>
              </w:rPr>
            </w:pPr>
            <w:r w:rsidRPr="00893682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893682">
              <w:rPr>
                <w:rFonts w:ascii="Arial Narrow" w:eastAsia="Times New Roman" w:hAnsi="Arial Narrow" w:cs="Times New Roman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981075" cy="142875"/>
                  <wp:effectExtent l="0" t="0" r="9525" b="9525"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r="829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893682">
              <w:rPr>
                <w:rFonts w:ascii="Arial Narrow" w:eastAsia="Times New Roman" w:hAnsi="Arial Narrow" w:cs="Times New Roman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895350" cy="142875"/>
                  <wp:effectExtent l="0" t="0" r="0" b="9525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r="8449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893682">
              <w:rPr>
                <w:rFonts w:ascii="Arial Narrow" w:eastAsia="Times New Roman" w:hAnsi="Arial Narrow" w:cs="Times New Roman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1952625" cy="142875"/>
                  <wp:effectExtent l="0" t="0" r="9525" b="9525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r="660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893682">
              <w:rPr>
                <w:rFonts w:ascii="Arial Narrow" w:eastAsia="Times New Roman" w:hAnsi="Arial Narrow" w:cs="Times New Roman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95325" cy="142875"/>
                  <wp:effectExtent l="0" t="0" r="9525" b="9525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r="879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3682" w:rsidRPr="00893682" w:rsidTr="006C0335">
        <w:trPr>
          <w:trHeight w:val="298"/>
        </w:trPr>
        <w:tc>
          <w:tcPr>
            <w:tcW w:w="399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893682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893682">
              <w:rPr>
                <w:rFonts w:ascii="Arial Narrow" w:eastAsia="Times New Roman" w:hAnsi="Arial Narrow" w:cs="Times New Roman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523875" cy="142875"/>
                  <wp:effectExtent l="0" t="0" r="0" b="9525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r="908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893682">
              <w:rPr>
                <w:rFonts w:ascii="Arial Narrow" w:eastAsia="Times New Roman" w:hAnsi="Arial Narrow" w:cs="Times New Roman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295275" cy="142875"/>
                  <wp:effectExtent l="0" t="0" r="0" b="9525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r="948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893682">
              <w:rPr>
                <w:rFonts w:ascii="Arial Narrow" w:eastAsia="Times New Roman" w:hAnsi="Arial Narrow" w:cs="Times New Roman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295275" cy="142875"/>
                  <wp:effectExtent l="0" t="0" r="0" b="9525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r="948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67" w:type="dxa"/>
            <w:gridSpan w:val="3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893682">
              <w:rPr>
                <w:rFonts w:ascii="Arial Narrow" w:eastAsia="Times New Roman" w:hAnsi="Arial Narrow" w:cs="Times New Roman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1266825" cy="142875"/>
                  <wp:effectExtent l="0" t="0" r="0" b="9525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r="779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3682" w:rsidRPr="00893682" w:rsidTr="006C0335">
        <w:trPr>
          <w:trHeight w:val="298"/>
        </w:trPr>
        <w:tc>
          <w:tcPr>
            <w:tcW w:w="399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893682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893682">
              <w:rPr>
                <w:rFonts w:ascii="Arial Narrow" w:eastAsia="Times New Roman" w:hAnsi="Arial Narrow" w:cs="Times New Roman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295275" cy="133350"/>
                  <wp:effectExtent l="0" t="0" r="9525" b="0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t="7111" r="947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893682">
              <w:rPr>
                <w:rFonts w:ascii="Arial Narrow" w:eastAsia="Times New Roman" w:hAnsi="Arial Narrow" w:cs="Times New Roman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295275" cy="142875"/>
                  <wp:effectExtent l="0" t="0" r="9525" b="9525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r="948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893682">
              <w:rPr>
                <w:rFonts w:ascii="Arial Narrow" w:eastAsia="Times New Roman" w:hAnsi="Arial Narrow" w:cs="Times New Roman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295275" cy="142875"/>
                  <wp:effectExtent l="0" t="0" r="9525" b="9525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r="948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67" w:type="dxa"/>
            <w:gridSpan w:val="3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893682">
              <w:rPr>
                <w:rFonts w:ascii="Arial Narrow" w:eastAsia="Times New Roman" w:hAnsi="Arial Narrow" w:cs="Times New Roman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752475" cy="142875"/>
                  <wp:effectExtent l="0" t="0" r="0" b="9525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r="8690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3682" w:rsidRPr="00893682" w:rsidTr="006C0335">
        <w:trPr>
          <w:trHeight w:val="298"/>
        </w:trPr>
        <w:tc>
          <w:tcPr>
            <w:tcW w:w="399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893682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893682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893682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893682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_________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893682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___________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893682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__________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93682">
              <w:rPr>
                <w:rFonts w:ascii="Arial Narrow" w:eastAsia="Times New Roman" w:hAnsi="Arial Narrow" w:cs="Times New Roman"/>
                <w:sz w:val="20"/>
                <w:szCs w:val="20"/>
              </w:rPr>
              <w:t>_________________</w:t>
            </w:r>
          </w:p>
        </w:tc>
      </w:tr>
      <w:tr w:rsidR="00893682" w:rsidRPr="00893682" w:rsidTr="006C0335">
        <w:trPr>
          <w:trHeight w:val="298"/>
        </w:trPr>
        <w:tc>
          <w:tcPr>
            <w:tcW w:w="399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893682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893682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893682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893682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_________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893682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___________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893682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__________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93682">
              <w:rPr>
                <w:rFonts w:ascii="Arial Narrow" w:eastAsia="Times New Roman" w:hAnsi="Arial Narrow" w:cs="Times New Roman"/>
                <w:sz w:val="20"/>
                <w:szCs w:val="20"/>
              </w:rPr>
              <w:t>_________________</w:t>
            </w:r>
          </w:p>
        </w:tc>
      </w:tr>
      <w:tr w:rsidR="00893682" w:rsidRPr="00893682" w:rsidTr="006C0335">
        <w:trPr>
          <w:trHeight w:val="298"/>
        </w:trPr>
        <w:tc>
          <w:tcPr>
            <w:tcW w:w="399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893682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893682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893682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893682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_________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893682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___________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893682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__________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93682">
              <w:rPr>
                <w:rFonts w:ascii="Arial Narrow" w:eastAsia="Times New Roman" w:hAnsi="Arial Narrow" w:cs="Times New Roman"/>
                <w:sz w:val="20"/>
                <w:szCs w:val="20"/>
              </w:rPr>
              <w:t>_________________</w:t>
            </w:r>
          </w:p>
        </w:tc>
      </w:tr>
      <w:tr w:rsidR="00893682" w:rsidRPr="00893682" w:rsidTr="006C0335">
        <w:trPr>
          <w:trHeight w:val="298"/>
        </w:trPr>
        <w:tc>
          <w:tcPr>
            <w:tcW w:w="399" w:type="dxa"/>
            <w:tcBorders>
              <w:top w:val="nil"/>
              <w:left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893682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93682">
              <w:rPr>
                <w:rFonts w:ascii="Arial Narrow" w:eastAsia="Times New Roman" w:hAnsi="Arial Narrow" w:cs="Times New Roman"/>
                <w:sz w:val="20"/>
                <w:szCs w:val="20"/>
              </w:rPr>
              <w:t> </w:t>
            </w:r>
          </w:p>
        </w:tc>
      </w:tr>
      <w:tr w:rsidR="00893682" w:rsidRPr="00893682" w:rsidTr="006C0335">
        <w:trPr>
          <w:trHeight w:val="298"/>
        </w:trPr>
        <w:tc>
          <w:tcPr>
            <w:tcW w:w="39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93682" w:rsidRPr="00893682" w:rsidRDefault="00893682" w:rsidP="008936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893682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19" w:type="dxa"/>
            <w:gridSpan w:val="13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893682">
              <w:rPr>
                <w:rFonts w:ascii="Arial Narrow" w:eastAsia="Times New Roman" w:hAnsi="Arial Narrow" w:cs="Times New Roman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3152775" cy="142875"/>
                  <wp:effectExtent l="0" t="0" r="9525" b="9525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r="452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27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93682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 xml:space="preserve">    ___________________  </w:t>
            </w:r>
            <w:r w:rsidRPr="00893682">
              <w:rPr>
                <w:rFonts w:ascii="Arial Narrow" w:eastAsia="Times New Roman" w:hAnsi="Arial Narrow" w:cs="Times New Roman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180975" cy="142875"/>
                  <wp:effectExtent l="0" t="0" r="9525" b="9525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r="968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3682" w:rsidRPr="00893682" w:rsidTr="006C0335">
        <w:trPr>
          <w:trHeight w:val="298"/>
        </w:trPr>
        <w:tc>
          <w:tcPr>
            <w:tcW w:w="399" w:type="dxa"/>
            <w:tcBorders>
              <w:top w:val="single" w:sz="4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val="sr-Cyrl-CS"/>
              </w:rPr>
            </w:pPr>
            <w:r w:rsidRPr="00893682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val="sr-Cyrl-CS"/>
              </w:rPr>
              <w:t>7</w:t>
            </w:r>
          </w:p>
        </w:tc>
        <w:tc>
          <w:tcPr>
            <w:tcW w:w="10019" w:type="dxa"/>
            <w:gridSpan w:val="13"/>
            <w:tcBorders>
              <w:top w:val="single" w:sz="8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val="ru-RU"/>
              </w:rPr>
            </w:pPr>
            <w:r w:rsidRPr="00893682">
              <w:rPr>
                <w:rFonts w:ascii="Arial Narrow" w:eastAsia="Times New Roman" w:hAnsi="Arial Narrow" w:cs="Times New Roman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4410075" cy="142875"/>
                  <wp:effectExtent l="0" t="0" r="0" b="9525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r="2337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00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3682" w:rsidRPr="00893682" w:rsidTr="006C0335">
        <w:trPr>
          <w:trHeight w:val="298"/>
        </w:trPr>
        <w:tc>
          <w:tcPr>
            <w:tcW w:w="399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val="ru-RU"/>
              </w:rPr>
            </w:pPr>
            <w:r w:rsidRPr="00893682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893682">
              <w:rPr>
                <w:rFonts w:ascii="Arial Narrow" w:eastAsia="Times New Roman" w:hAnsi="Arial Narrow" w:cs="Times New Roman"/>
                <w:sz w:val="20"/>
                <w:szCs w:val="20"/>
              </w:rPr>
              <w:t> </w:t>
            </w:r>
          </w:p>
        </w:tc>
      </w:tr>
      <w:tr w:rsidR="00893682" w:rsidRPr="00893682" w:rsidTr="006C0335">
        <w:trPr>
          <w:trHeight w:val="298"/>
        </w:trPr>
        <w:tc>
          <w:tcPr>
            <w:tcW w:w="399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val="ru-RU"/>
              </w:rPr>
            </w:pPr>
            <w:r w:rsidRPr="00893682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19" w:type="dxa"/>
            <w:gridSpan w:val="13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893682">
              <w:rPr>
                <w:rFonts w:ascii="Arial Narrow" w:eastAsia="Times New Roman" w:hAnsi="Arial Narrow" w:cs="Times New Roman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295275" cy="142875"/>
                  <wp:effectExtent l="0" t="0" r="9525" b="9525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r="948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93682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__________</w:t>
            </w:r>
            <w:r w:rsidRPr="00893682">
              <w:rPr>
                <w:rFonts w:ascii="Arial Narrow" w:eastAsia="Times New Roman" w:hAnsi="Arial Narrow" w:cs="Times New Roman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180975" cy="142875"/>
                  <wp:effectExtent l="0" t="0" r="0" b="9525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r="968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93682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 xml:space="preserve"> ___________              </w:t>
            </w:r>
            <w:r w:rsidRPr="00893682">
              <w:rPr>
                <w:rFonts w:ascii="Arial Narrow" w:eastAsia="Times New Roman" w:hAnsi="Arial Narrow" w:cs="Times New Roman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409575" cy="142875"/>
                  <wp:effectExtent l="0" t="0" r="0" b="9525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r="928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93682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 xml:space="preserve">   __________ </w:t>
            </w:r>
            <w:r w:rsidRPr="00893682">
              <w:rPr>
                <w:rFonts w:ascii="Arial Narrow" w:eastAsia="Times New Roman" w:hAnsi="Arial Narrow" w:cs="Times New Roman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295275" cy="142875"/>
                  <wp:effectExtent l="0" t="0" r="0" b="9525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r="948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3682" w:rsidRPr="00893682" w:rsidTr="006C0335">
        <w:trPr>
          <w:trHeight w:val="298"/>
        </w:trPr>
        <w:tc>
          <w:tcPr>
            <w:tcW w:w="399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893682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19" w:type="dxa"/>
            <w:gridSpan w:val="13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893682">
              <w:rPr>
                <w:rFonts w:ascii="Arial Narrow" w:eastAsia="Times New Roman" w:hAnsi="Arial Narrow" w:cs="Times New Roman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295275" cy="142875"/>
                  <wp:effectExtent l="0" t="0" r="9525" b="9525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r="948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93682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__________</w:t>
            </w:r>
            <w:r w:rsidRPr="00893682">
              <w:rPr>
                <w:rFonts w:ascii="Arial Narrow" w:eastAsia="Times New Roman" w:hAnsi="Arial Narrow" w:cs="Times New Roman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180975" cy="142875"/>
                  <wp:effectExtent l="0" t="0" r="0" b="9525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r="968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93682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 xml:space="preserve"> ___________              </w:t>
            </w:r>
            <w:r w:rsidRPr="00893682">
              <w:rPr>
                <w:rFonts w:ascii="Arial Narrow" w:eastAsia="Times New Roman" w:hAnsi="Arial Narrow" w:cs="Times New Roman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409575" cy="142875"/>
                  <wp:effectExtent l="0" t="0" r="0" b="9525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r="928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93682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 xml:space="preserve">    _________  </w:t>
            </w:r>
            <w:r w:rsidRPr="00893682">
              <w:rPr>
                <w:rFonts w:ascii="Arial Narrow" w:eastAsia="Times New Roman" w:hAnsi="Arial Narrow" w:cs="Times New Roman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295275" cy="142875"/>
                  <wp:effectExtent l="0" t="0" r="0" b="9525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r="948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3682" w:rsidRPr="00893682" w:rsidTr="006C0335">
        <w:trPr>
          <w:trHeight w:val="298"/>
        </w:trPr>
        <w:tc>
          <w:tcPr>
            <w:tcW w:w="399" w:type="dxa"/>
            <w:tcBorders>
              <w:top w:val="nil"/>
              <w:left w:val="double" w:sz="6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893682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893682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893682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893682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893682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893682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893682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893682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893682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893682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893682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893682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93682">
              <w:rPr>
                <w:rFonts w:ascii="Arial Narrow" w:eastAsia="Times New Roman" w:hAnsi="Arial Narrow" w:cs="Times New Roman"/>
                <w:sz w:val="20"/>
                <w:szCs w:val="20"/>
              </w:rPr>
              <w:t> </w:t>
            </w:r>
          </w:p>
        </w:tc>
      </w:tr>
      <w:tr w:rsidR="00893682" w:rsidRPr="00893682" w:rsidTr="006C0335">
        <w:trPr>
          <w:trHeight w:val="298"/>
        </w:trPr>
        <w:tc>
          <w:tcPr>
            <w:tcW w:w="399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val="sr-Cyrl-CS"/>
              </w:rPr>
            </w:pPr>
            <w:r w:rsidRPr="00893682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val="sr-Cyrl-CS"/>
              </w:rPr>
              <w:t>8</w:t>
            </w:r>
          </w:p>
        </w:tc>
        <w:tc>
          <w:tcPr>
            <w:tcW w:w="10019" w:type="dxa"/>
            <w:gridSpan w:val="13"/>
            <w:tcBorders>
              <w:top w:val="single" w:sz="8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val="ru-RU"/>
              </w:rPr>
            </w:pPr>
            <w:r w:rsidRPr="00893682">
              <w:rPr>
                <w:rFonts w:ascii="Arial Narrow" w:eastAsia="Times New Roman" w:hAnsi="Arial Narrow" w:cs="Times New Roman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4295775" cy="142875"/>
                  <wp:effectExtent l="0" t="0" r="9525" b="9525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r="2535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57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3682" w:rsidRPr="00893682" w:rsidTr="006C0335">
        <w:trPr>
          <w:trHeight w:val="298"/>
        </w:trPr>
        <w:tc>
          <w:tcPr>
            <w:tcW w:w="399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val="ru-RU"/>
              </w:rPr>
            </w:pPr>
            <w:r w:rsidRPr="00893682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893682">
              <w:rPr>
                <w:rFonts w:ascii="Arial Narrow" w:eastAsia="Times New Roman" w:hAnsi="Arial Narrow" w:cs="Times New Roman"/>
                <w:sz w:val="20"/>
                <w:szCs w:val="20"/>
              </w:rPr>
              <w:t> </w:t>
            </w:r>
          </w:p>
        </w:tc>
      </w:tr>
      <w:tr w:rsidR="00893682" w:rsidRPr="00893682" w:rsidTr="006C0335">
        <w:trPr>
          <w:trHeight w:val="298"/>
        </w:trPr>
        <w:tc>
          <w:tcPr>
            <w:tcW w:w="399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893682">
              <w:rPr>
                <w:rFonts w:ascii="Arial Narrow" w:eastAsia="Times New Roman" w:hAnsi="Arial Narrow" w:cs="Times New Roman"/>
                <w:sz w:val="20"/>
                <w:szCs w:val="20"/>
              </w:rPr>
              <w:t> </w:t>
            </w:r>
          </w:p>
        </w:tc>
        <w:tc>
          <w:tcPr>
            <w:tcW w:w="10019" w:type="dxa"/>
            <w:gridSpan w:val="13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val="ru-RU"/>
              </w:rPr>
            </w:pPr>
            <w:r w:rsidRPr="00893682">
              <w:rPr>
                <w:rFonts w:ascii="Arial Narrow" w:eastAsia="Times New Roman" w:hAnsi="Arial Narrow" w:cs="Times New Roman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2352675" cy="142875"/>
                  <wp:effectExtent l="0" t="0" r="0" b="9525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r="591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26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93682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val="ru-RU"/>
              </w:rPr>
              <w:t>___</w:t>
            </w:r>
            <w:r w:rsidRPr="00893682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__</w:t>
            </w:r>
            <w:r w:rsidRPr="00893682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val="ru-RU"/>
              </w:rPr>
              <w:t xml:space="preserve">____  </w:t>
            </w:r>
            <w:r w:rsidRPr="00893682">
              <w:rPr>
                <w:rFonts w:ascii="Arial Narrow" w:eastAsia="Times New Roman" w:hAnsi="Arial Narrow" w:cs="Times New Roman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409575" cy="142875"/>
                  <wp:effectExtent l="0" t="0" r="9525" b="9525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r="928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93682">
              <w:rPr>
                <w:rFonts w:ascii="Arial Narrow" w:eastAsia="Times New Roman" w:hAnsi="Arial Narrow" w:cs="Times New Roman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1552575" cy="142875"/>
                  <wp:effectExtent l="0" t="0" r="9525" b="9525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r="7300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93682">
              <w:rPr>
                <w:rFonts w:ascii="Arial Narrow" w:eastAsia="Times New Roman" w:hAnsi="Arial Narrow" w:cs="Times New Roman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180975" cy="142875"/>
                  <wp:effectExtent l="0" t="0" r="0" b="9525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r="968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93682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val="ru-RU"/>
              </w:rPr>
              <w:t>________</w:t>
            </w:r>
            <w:r w:rsidRPr="00893682">
              <w:rPr>
                <w:rFonts w:ascii="Arial Narrow" w:eastAsia="Times New Roman" w:hAnsi="Arial Narrow" w:cs="Times New Roman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295275" cy="142875"/>
                  <wp:effectExtent l="0" t="0" r="0" b="9525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r="948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3682" w:rsidRPr="00893682" w:rsidTr="006C0335">
        <w:trPr>
          <w:trHeight w:val="298"/>
        </w:trPr>
        <w:tc>
          <w:tcPr>
            <w:tcW w:w="399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893682">
              <w:rPr>
                <w:rFonts w:ascii="Arial Narrow" w:eastAsia="Times New Roman" w:hAnsi="Arial Narrow" w:cs="Times New Roman"/>
                <w:sz w:val="20"/>
                <w:szCs w:val="20"/>
              </w:rPr>
              <w:t> </w:t>
            </w:r>
          </w:p>
        </w:tc>
        <w:tc>
          <w:tcPr>
            <w:tcW w:w="10019" w:type="dxa"/>
            <w:gridSpan w:val="13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val="ru-RU"/>
              </w:rPr>
            </w:pPr>
            <w:r w:rsidRPr="00893682">
              <w:rPr>
                <w:rFonts w:ascii="Arial Narrow" w:eastAsia="Times New Roman" w:hAnsi="Arial Narrow" w:cs="Times New Roman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2352675" cy="142875"/>
                  <wp:effectExtent l="0" t="0" r="0" b="952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r="591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26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93682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val="ru-RU"/>
              </w:rPr>
              <w:t xml:space="preserve"> _________</w:t>
            </w:r>
            <w:r w:rsidRPr="00893682">
              <w:rPr>
                <w:rFonts w:ascii="Arial Narrow" w:eastAsia="Times New Roman" w:hAnsi="Arial Narrow" w:cs="Times New Roman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409575" cy="142875"/>
                  <wp:effectExtent l="0" t="0" r="9525" b="952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r="928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93682">
              <w:rPr>
                <w:rFonts w:ascii="Arial Narrow" w:eastAsia="Times New Roman" w:hAnsi="Arial Narrow" w:cs="Times New Roman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1552575" cy="142875"/>
                  <wp:effectExtent l="0" t="0" r="9525" b="952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r="7300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93682">
              <w:rPr>
                <w:rFonts w:ascii="Arial Narrow" w:eastAsia="Times New Roman" w:hAnsi="Arial Narrow" w:cs="Times New Roman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180975" cy="142875"/>
                  <wp:effectExtent l="0" t="0" r="0" b="952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r="968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93682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val="ru-RU"/>
              </w:rPr>
              <w:t xml:space="preserve">________ </w:t>
            </w:r>
            <w:r w:rsidRPr="00893682">
              <w:rPr>
                <w:rFonts w:ascii="Arial Narrow" w:eastAsia="Times New Roman" w:hAnsi="Arial Narrow" w:cs="Times New Roman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295275" cy="142875"/>
                  <wp:effectExtent l="0" t="0" r="0" b="952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r="948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3682" w:rsidRPr="00893682" w:rsidTr="006C0335">
        <w:trPr>
          <w:trHeight w:val="298"/>
        </w:trPr>
        <w:tc>
          <w:tcPr>
            <w:tcW w:w="399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893682">
              <w:rPr>
                <w:rFonts w:ascii="Arial Narrow" w:eastAsia="Times New Roman" w:hAnsi="Arial Narrow" w:cs="Times New Roman"/>
                <w:sz w:val="20"/>
                <w:szCs w:val="20"/>
              </w:rPr>
              <w:t> </w:t>
            </w:r>
          </w:p>
        </w:tc>
        <w:tc>
          <w:tcPr>
            <w:tcW w:w="10019" w:type="dxa"/>
            <w:gridSpan w:val="13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val="ru-RU"/>
              </w:rPr>
            </w:pPr>
            <w:r w:rsidRPr="00893682">
              <w:rPr>
                <w:rFonts w:ascii="Arial Narrow" w:eastAsia="Times New Roman" w:hAnsi="Arial Narrow" w:cs="Times New Roman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2238375" cy="142875"/>
                  <wp:effectExtent l="0" t="0" r="0" b="952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r="610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3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93682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val="ru-RU"/>
              </w:rPr>
              <w:t xml:space="preserve">    __________ </w:t>
            </w:r>
            <w:r w:rsidRPr="00893682">
              <w:rPr>
                <w:rFonts w:ascii="Arial Narrow" w:eastAsia="Times New Roman" w:hAnsi="Arial Narrow" w:cs="Times New Roman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409575" cy="142875"/>
                  <wp:effectExtent l="0" t="0" r="9525" b="952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r="928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93682">
              <w:rPr>
                <w:rFonts w:ascii="Arial Narrow" w:eastAsia="Times New Roman" w:hAnsi="Arial Narrow" w:cs="Times New Roman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1552575" cy="142875"/>
                  <wp:effectExtent l="0" t="0" r="9525" b="952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r="7300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93682">
              <w:rPr>
                <w:rFonts w:ascii="Arial Narrow" w:eastAsia="Times New Roman" w:hAnsi="Arial Narrow" w:cs="Times New Roman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180975" cy="142875"/>
                  <wp:effectExtent l="0" t="0" r="0" b="952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r="968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93682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val="ru-RU"/>
              </w:rPr>
              <w:t xml:space="preserve">________ </w:t>
            </w:r>
            <w:r w:rsidRPr="00893682">
              <w:rPr>
                <w:rFonts w:ascii="Arial Narrow" w:eastAsia="Times New Roman" w:hAnsi="Arial Narrow" w:cs="Times New Roman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295275" cy="142875"/>
                  <wp:effectExtent l="0" t="0" r="0" b="952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r="948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3682" w:rsidRPr="00893682" w:rsidTr="006C0335">
        <w:trPr>
          <w:trHeight w:val="298"/>
        </w:trPr>
        <w:tc>
          <w:tcPr>
            <w:tcW w:w="399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893682">
              <w:rPr>
                <w:rFonts w:ascii="Arial Narrow" w:eastAsia="Times New Roman" w:hAnsi="Arial Narrow" w:cs="Times New Roman"/>
                <w:sz w:val="20"/>
                <w:szCs w:val="20"/>
              </w:rPr>
              <w:t> </w:t>
            </w:r>
          </w:p>
        </w:tc>
        <w:tc>
          <w:tcPr>
            <w:tcW w:w="10019" w:type="dxa"/>
            <w:gridSpan w:val="13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val="ru-RU"/>
              </w:rPr>
            </w:pPr>
            <w:r w:rsidRPr="00893682">
              <w:rPr>
                <w:rFonts w:ascii="Arial Narrow" w:eastAsia="Times New Roman" w:hAnsi="Arial Narrow" w:cs="Times New Roman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2295525" cy="142875"/>
                  <wp:effectExtent l="0" t="0" r="0" b="952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r="602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5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93682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__</w:t>
            </w:r>
            <w:r w:rsidRPr="00893682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val="ru-RU"/>
              </w:rPr>
              <w:t>________</w:t>
            </w:r>
            <w:r w:rsidRPr="00893682">
              <w:rPr>
                <w:rFonts w:ascii="Arial Narrow" w:eastAsia="Times New Roman" w:hAnsi="Arial Narrow" w:cs="Times New Roman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409575" cy="142875"/>
                  <wp:effectExtent l="0" t="0" r="9525" b="952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r="928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93682">
              <w:rPr>
                <w:rFonts w:ascii="Arial Narrow" w:eastAsia="Times New Roman" w:hAnsi="Arial Narrow" w:cs="Times New Roman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1552575" cy="142875"/>
                  <wp:effectExtent l="0" t="0" r="9525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r="7300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93682">
              <w:rPr>
                <w:rFonts w:ascii="Arial Narrow" w:eastAsia="Times New Roman" w:hAnsi="Arial Narrow" w:cs="Times New Roman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180975" cy="142875"/>
                  <wp:effectExtent l="0" t="0" r="0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r="968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93682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val="ru-RU"/>
              </w:rPr>
              <w:t xml:space="preserve">________  </w:t>
            </w:r>
            <w:r w:rsidRPr="00893682">
              <w:rPr>
                <w:rFonts w:ascii="Arial Narrow" w:eastAsia="Times New Roman" w:hAnsi="Arial Narrow" w:cs="Times New Roman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295275" cy="142875"/>
                  <wp:effectExtent l="0" t="0" r="0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r="948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3682" w:rsidRPr="00893682" w:rsidTr="006C0335">
        <w:trPr>
          <w:trHeight w:val="298"/>
        </w:trPr>
        <w:tc>
          <w:tcPr>
            <w:tcW w:w="399" w:type="dxa"/>
            <w:tcBorders>
              <w:top w:val="nil"/>
              <w:left w:val="double" w:sz="6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val="ru-RU"/>
              </w:rPr>
            </w:pPr>
            <w:r w:rsidRPr="00893682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val="ru-RU"/>
              </w:rPr>
            </w:pPr>
            <w:r w:rsidRPr="00893682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val="ru-RU"/>
              </w:rPr>
            </w:pPr>
            <w:r w:rsidRPr="00893682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val="ru-RU"/>
              </w:rPr>
            </w:pPr>
            <w:r w:rsidRPr="00893682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val="ru-RU"/>
              </w:rPr>
            </w:pPr>
            <w:r w:rsidRPr="00893682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val="ru-RU"/>
              </w:rPr>
            </w:pPr>
            <w:r w:rsidRPr="00893682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val="ru-RU"/>
              </w:rPr>
            </w:pPr>
            <w:r w:rsidRPr="00893682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val="ru-RU"/>
              </w:rPr>
            </w:pPr>
            <w:r w:rsidRPr="00893682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val="ru-RU"/>
              </w:rPr>
            </w:pPr>
            <w:r w:rsidRPr="00893682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val="ru-RU"/>
              </w:rPr>
            </w:pPr>
            <w:r w:rsidRPr="00893682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val="ru-RU"/>
              </w:rPr>
            </w:pPr>
            <w:r w:rsidRPr="00893682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val="ru-RU"/>
              </w:rPr>
            </w:pPr>
            <w:r w:rsidRPr="00893682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893682">
              <w:rPr>
                <w:rFonts w:ascii="Arial Narrow" w:eastAsia="Times New Roman" w:hAnsi="Arial Narrow" w:cs="Times New Roman"/>
                <w:sz w:val="20"/>
                <w:szCs w:val="20"/>
              </w:rPr>
              <w:t> </w:t>
            </w:r>
          </w:p>
        </w:tc>
      </w:tr>
      <w:tr w:rsidR="00893682" w:rsidRPr="00893682" w:rsidTr="006C0335">
        <w:trPr>
          <w:trHeight w:val="298"/>
        </w:trPr>
        <w:tc>
          <w:tcPr>
            <w:tcW w:w="399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val="sr-Cyrl-CS"/>
              </w:rPr>
            </w:pPr>
            <w:r w:rsidRPr="00893682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val="sr-Cyrl-CS"/>
              </w:rPr>
              <w:t>9</w:t>
            </w:r>
          </w:p>
        </w:tc>
        <w:tc>
          <w:tcPr>
            <w:tcW w:w="10019" w:type="dxa"/>
            <w:gridSpan w:val="13"/>
            <w:tcBorders>
              <w:top w:val="single" w:sz="8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893682">
              <w:rPr>
                <w:rFonts w:ascii="Arial Narrow" w:eastAsia="Times New Roman" w:hAnsi="Arial Narrow" w:cs="Times New Roman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1095375" cy="142875"/>
                  <wp:effectExtent l="0" t="0" r="0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r="8095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3682" w:rsidRPr="00893682" w:rsidTr="006C0335">
        <w:trPr>
          <w:trHeight w:val="298"/>
        </w:trPr>
        <w:tc>
          <w:tcPr>
            <w:tcW w:w="399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893682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95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  <w:p w:rsidR="00893682" w:rsidRPr="00893682" w:rsidRDefault="00893682" w:rsidP="008936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893682">
              <w:rPr>
                <w:rFonts w:ascii="Arial Narrow" w:eastAsia="Times New Roman" w:hAnsi="Arial Narrow" w:cs="Times New Roman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752475" cy="142875"/>
                  <wp:effectExtent l="0" t="0" r="9525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r="869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93682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93682">
              <w:rPr>
                <w:rFonts w:ascii="Arial Narrow" w:eastAsia="Times New Roman" w:hAnsi="Arial Narrow" w:cs="Times New Roman"/>
                <w:sz w:val="20"/>
                <w:szCs w:val="20"/>
              </w:rPr>
              <w:t> </w:t>
            </w:r>
          </w:p>
        </w:tc>
      </w:tr>
      <w:tr w:rsidR="00893682" w:rsidRPr="00893682" w:rsidTr="006C0335">
        <w:trPr>
          <w:trHeight w:val="298"/>
        </w:trPr>
        <w:tc>
          <w:tcPr>
            <w:tcW w:w="399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893682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95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893682">
              <w:rPr>
                <w:rFonts w:ascii="Arial Narrow" w:eastAsia="Times New Roman" w:hAnsi="Arial Narrow" w:cs="Times New Roman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866775" cy="14287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r="849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93682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____________________________________________________________________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93682">
              <w:rPr>
                <w:rFonts w:ascii="Arial Narrow" w:eastAsia="Times New Roman" w:hAnsi="Arial Narrow" w:cs="Times New Roman"/>
                <w:sz w:val="20"/>
                <w:szCs w:val="20"/>
              </w:rPr>
              <w:t> </w:t>
            </w:r>
          </w:p>
        </w:tc>
      </w:tr>
      <w:tr w:rsidR="00893682" w:rsidRPr="00893682" w:rsidTr="006C0335">
        <w:trPr>
          <w:trHeight w:val="298"/>
        </w:trPr>
        <w:tc>
          <w:tcPr>
            <w:tcW w:w="399" w:type="dxa"/>
            <w:tcBorders>
              <w:top w:val="nil"/>
              <w:left w:val="double" w:sz="6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893682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893682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893682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893682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893682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893682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893682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893682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893682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893682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893682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893682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93682">
              <w:rPr>
                <w:rFonts w:ascii="Arial Narrow" w:eastAsia="Times New Roman" w:hAnsi="Arial Narrow" w:cs="Times New Roman"/>
                <w:sz w:val="20"/>
                <w:szCs w:val="20"/>
              </w:rPr>
              <w:t> </w:t>
            </w:r>
          </w:p>
        </w:tc>
      </w:tr>
      <w:tr w:rsidR="00893682" w:rsidRPr="00893682" w:rsidTr="006C0335">
        <w:trPr>
          <w:trHeight w:val="298"/>
        </w:trPr>
        <w:tc>
          <w:tcPr>
            <w:tcW w:w="399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val="sr-Cyrl-CS"/>
              </w:rPr>
            </w:pPr>
            <w:r w:rsidRPr="00893682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1</w:t>
            </w:r>
            <w:r w:rsidRPr="00893682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val="sr-Cyrl-CS"/>
              </w:rPr>
              <w:t>0</w:t>
            </w:r>
          </w:p>
        </w:tc>
        <w:tc>
          <w:tcPr>
            <w:tcW w:w="10019" w:type="dxa"/>
            <w:gridSpan w:val="13"/>
            <w:tcBorders>
              <w:top w:val="single" w:sz="8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893682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val="sr-Cyrl-CS"/>
              </w:rPr>
              <w:t>НАПОМЕНЕ И ПРИМЕДБЕ</w:t>
            </w:r>
          </w:p>
        </w:tc>
      </w:tr>
      <w:tr w:rsidR="00893682" w:rsidRPr="00893682" w:rsidTr="006C0335">
        <w:trPr>
          <w:trHeight w:val="298"/>
        </w:trPr>
        <w:tc>
          <w:tcPr>
            <w:tcW w:w="399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893682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5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893682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_______________________________________________________________________________________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93682">
              <w:rPr>
                <w:rFonts w:ascii="Arial Narrow" w:eastAsia="Times New Roman" w:hAnsi="Arial Narrow" w:cs="Times New Roman"/>
                <w:sz w:val="20"/>
                <w:szCs w:val="20"/>
              </w:rPr>
              <w:t> </w:t>
            </w:r>
          </w:p>
        </w:tc>
      </w:tr>
      <w:tr w:rsidR="00893682" w:rsidRPr="00893682" w:rsidTr="006C0335">
        <w:trPr>
          <w:trHeight w:val="298"/>
        </w:trPr>
        <w:tc>
          <w:tcPr>
            <w:tcW w:w="399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893682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5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893682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_______________________________________________________________________________________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93682">
              <w:rPr>
                <w:rFonts w:ascii="Arial Narrow" w:eastAsia="Times New Roman" w:hAnsi="Arial Narrow" w:cs="Times New Roman"/>
                <w:sz w:val="20"/>
                <w:szCs w:val="20"/>
              </w:rPr>
              <w:t> </w:t>
            </w:r>
          </w:p>
        </w:tc>
      </w:tr>
      <w:tr w:rsidR="00893682" w:rsidRPr="00893682" w:rsidTr="006C0335">
        <w:trPr>
          <w:trHeight w:val="79"/>
        </w:trPr>
        <w:tc>
          <w:tcPr>
            <w:tcW w:w="39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893682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893682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893682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893682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893682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893682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893682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893682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893682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893682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893682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893682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93682">
              <w:rPr>
                <w:rFonts w:ascii="Arial Narrow" w:eastAsia="Times New Roman" w:hAnsi="Arial Narrow" w:cs="Times New Roman"/>
                <w:sz w:val="20"/>
                <w:szCs w:val="20"/>
              </w:rPr>
              <w:t> </w:t>
            </w:r>
          </w:p>
        </w:tc>
      </w:tr>
    </w:tbl>
    <w:p w:rsidR="00893682" w:rsidRPr="00893682" w:rsidRDefault="00893682" w:rsidP="008936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93682" w:rsidRPr="00893682" w:rsidRDefault="00893682" w:rsidP="008936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93682" w:rsidRPr="00893682" w:rsidRDefault="00893682" w:rsidP="008936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93682" w:rsidRPr="00893682" w:rsidRDefault="00893682" w:rsidP="008936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tbl>
      <w:tblPr>
        <w:tblW w:w="10397" w:type="dxa"/>
        <w:tblInd w:w="-689" w:type="dxa"/>
        <w:tblLook w:val="0000"/>
      </w:tblPr>
      <w:tblGrid>
        <w:gridCol w:w="393"/>
        <w:gridCol w:w="447"/>
        <w:gridCol w:w="1461"/>
        <w:gridCol w:w="297"/>
        <w:gridCol w:w="1185"/>
        <w:gridCol w:w="297"/>
        <w:gridCol w:w="1202"/>
        <w:gridCol w:w="297"/>
        <w:gridCol w:w="1185"/>
        <w:gridCol w:w="297"/>
        <w:gridCol w:w="1185"/>
        <w:gridCol w:w="297"/>
        <w:gridCol w:w="1854"/>
      </w:tblGrid>
      <w:tr w:rsidR="00893682" w:rsidRPr="00893682" w:rsidTr="006C0335">
        <w:trPr>
          <w:trHeight w:val="28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trike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trike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trike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</w:tr>
      <w:tr w:rsidR="00893682" w:rsidRPr="00893682" w:rsidTr="006C0335">
        <w:trPr>
          <w:trHeight w:val="267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05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trike/>
                <w:sz w:val="20"/>
                <w:szCs w:val="20"/>
              </w:rPr>
            </w:pPr>
          </w:p>
        </w:tc>
        <w:tc>
          <w:tcPr>
            <w:tcW w:w="118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79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893682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val="ru-RU"/>
              </w:rPr>
              <w:t>КУПАЦ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82" w:rsidRPr="00893682" w:rsidRDefault="00893682" w:rsidP="008936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</w:tr>
    </w:tbl>
    <w:p w:rsidR="00893682" w:rsidRPr="00893682" w:rsidRDefault="00893682" w:rsidP="0089368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</w:p>
    <w:p w:rsidR="00893682" w:rsidRPr="00893682" w:rsidRDefault="00893682" w:rsidP="00893682">
      <w:pPr>
        <w:spacing w:after="0" w:line="240" w:lineRule="auto"/>
        <w:ind w:firstLine="180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</w:p>
    <w:p w:rsidR="00893682" w:rsidRPr="00893682" w:rsidRDefault="00893682" w:rsidP="00893682">
      <w:pPr>
        <w:spacing w:after="0" w:line="240" w:lineRule="auto"/>
        <w:ind w:firstLine="180"/>
        <w:jc w:val="both"/>
        <w:rPr>
          <w:rFonts w:ascii="Arial" w:eastAsia="Times New Roman" w:hAnsi="Arial" w:cs="Arial"/>
          <w:sz w:val="20"/>
          <w:szCs w:val="20"/>
          <w:lang w:val="ru-RU"/>
        </w:rPr>
      </w:pPr>
    </w:p>
    <w:p w:rsidR="00893682" w:rsidRPr="00893682" w:rsidRDefault="00893682" w:rsidP="00893682">
      <w:pPr>
        <w:spacing w:after="0" w:line="240" w:lineRule="auto"/>
        <w:ind w:firstLine="270"/>
        <w:jc w:val="both"/>
        <w:rPr>
          <w:rFonts w:ascii="Arial" w:eastAsia="Times New Roman" w:hAnsi="Arial" w:cs="Arial"/>
          <w:sz w:val="20"/>
          <w:szCs w:val="20"/>
          <w:lang w:val="ru-RU"/>
        </w:rPr>
      </w:pPr>
    </w:p>
    <w:p w:rsidR="00EB6542" w:rsidRDefault="00EB6542"/>
    <w:sectPr w:rsidR="00EB6542" w:rsidSect="00A303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E197A"/>
    <w:multiLevelType w:val="hybridMultilevel"/>
    <w:tmpl w:val="271A9C50"/>
    <w:lvl w:ilvl="0" w:tplc="601ED1E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7A4146"/>
    <w:multiLevelType w:val="hybridMultilevel"/>
    <w:tmpl w:val="CFD84B8E"/>
    <w:lvl w:ilvl="0" w:tplc="601ED1E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02E9429D"/>
    <w:multiLevelType w:val="multilevel"/>
    <w:tmpl w:val="79121D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1800"/>
      </w:pPr>
      <w:rPr>
        <w:rFonts w:hint="default"/>
      </w:rPr>
    </w:lvl>
  </w:abstractNum>
  <w:abstractNum w:abstractNumId="3">
    <w:nsid w:val="063E37D8"/>
    <w:multiLevelType w:val="hybridMultilevel"/>
    <w:tmpl w:val="FF0E52F4"/>
    <w:lvl w:ilvl="0" w:tplc="94588CE8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81A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0B865190"/>
    <w:multiLevelType w:val="hybridMultilevel"/>
    <w:tmpl w:val="34D2A3C4"/>
    <w:lvl w:ilvl="0" w:tplc="4120E002">
      <w:start w:val="1"/>
      <w:numFmt w:val="decimal"/>
      <w:lvlText w:val="%1)"/>
      <w:lvlJc w:val="left"/>
      <w:pPr>
        <w:ind w:left="72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>
    <w:nsid w:val="0F086161"/>
    <w:multiLevelType w:val="hybridMultilevel"/>
    <w:tmpl w:val="0AAA57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A37619"/>
    <w:multiLevelType w:val="hybridMultilevel"/>
    <w:tmpl w:val="C74407F6"/>
    <w:lvl w:ilvl="0" w:tplc="C6E83912">
      <w:start w:val="1"/>
      <w:numFmt w:val="decimal"/>
      <w:lvlText w:val="%1)"/>
      <w:lvlJc w:val="left"/>
      <w:pPr>
        <w:ind w:left="99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>
    <w:nsid w:val="1B210246"/>
    <w:multiLevelType w:val="hybridMultilevel"/>
    <w:tmpl w:val="CF2EBDE0"/>
    <w:lvl w:ilvl="0" w:tplc="94588CE8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1C56483F"/>
    <w:multiLevelType w:val="hybridMultilevel"/>
    <w:tmpl w:val="89C26CC0"/>
    <w:lvl w:ilvl="0" w:tplc="D06C43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B34F86"/>
    <w:multiLevelType w:val="hybridMultilevel"/>
    <w:tmpl w:val="FC76CE6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84222D6"/>
    <w:multiLevelType w:val="hybridMultilevel"/>
    <w:tmpl w:val="44DE4C2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1672E6"/>
    <w:multiLevelType w:val="multilevel"/>
    <w:tmpl w:val="61E03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F0A4EED"/>
    <w:multiLevelType w:val="hybridMultilevel"/>
    <w:tmpl w:val="1A245D80"/>
    <w:lvl w:ilvl="0" w:tplc="94588CE8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1" w:tplc="081A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30E86975"/>
    <w:multiLevelType w:val="hybridMultilevel"/>
    <w:tmpl w:val="0D36529E"/>
    <w:lvl w:ilvl="0" w:tplc="601ED1E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3020B73"/>
    <w:multiLevelType w:val="hybridMultilevel"/>
    <w:tmpl w:val="E898C6B0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5">
    <w:nsid w:val="37656493"/>
    <w:multiLevelType w:val="hybridMultilevel"/>
    <w:tmpl w:val="DF1265FC"/>
    <w:lvl w:ilvl="0" w:tplc="D316A5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sz w:val="20"/>
        <w:szCs w:val="2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B417D69"/>
    <w:multiLevelType w:val="hybridMultilevel"/>
    <w:tmpl w:val="173A71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C8043CD"/>
    <w:multiLevelType w:val="hybridMultilevel"/>
    <w:tmpl w:val="8C6EE118"/>
    <w:lvl w:ilvl="0" w:tplc="AE0EBEF4">
      <w:start w:val="3"/>
      <w:numFmt w:val="bullet"/>
      <w:lvlText w:val="-"/>
      <w:lvlJc w:val="left"/>
      <w:pPr>
        <w:ind w:left="990" w:hanging="360"/>
      </w:pPr>
      <w:rPr>
        <w:rFonts w:ascii="Times" w:eastAsia="Times New Roman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8">
    <w:nsid w:val="402D3CC8"/>
    <w:multiLevelType w:val="hybridMultilevel"/>
    <w:tmpl w:val="2BAAA42C"/>
    <w:lvl w:ilvl="0" w:tplc="601ED1E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0997090"/>
    <w:multiLevelType w:val="hybridMultilevel"/>
    <w:tmpl w:val="C3B0C1AE"/>
    <w:lvl w:ilvl="0" w:tplc="DC02B2DA"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AE0FB0"/>
    <w:multiLevelType w:val="hybridMultilevel"/>
    <w:tmpl w:val="C74407F6"/>
    <w:lvl w:ilvl="0" w:tplc="C6E83912">
      <w:start w:val="1"/>
      <w:numFmt w:val="decimal"/>
      <w:lvlText w:val="%1)"/>
      <w:lvlJc w:val="left"/>
      <w:pPr>
        <w:ind w:left="99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1">
    <w:nsid w:val="490501AE"/>
    <w:multiLevelType w:val="hybridMultilevel"/>
    <w:tmpl w:val="5270E334"/>
    <w:lvl w:ilvl="0" w:tplc="601ED1E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A2107E1"/>
    <w:multiLevelType w:val="hybridMultilevel"/>
    <w:tmpl w:val="D4F2E2BC"/>
    <w:lvl w:ilvl="0" w:tplc="601ED1E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B6654CF"/>
    <w:multiLevelType w:val="hybridMultilevel"/>
    <w:tmpl w:val="ADB44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5D1E11"/>
    <w:multiLevelType w:val="hybridMultilevel"/>
    <w:tmpl w:val="7744D6D4"/>
    <w:lvl w:ilvl="0" w:tplc="A0A2DB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color w:val="FF66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49F1513"/>
    <w:multiLevelType w:val="hybridMultilevel"/>
    <w:tmpl w:val="58D8E20C"/>
    <w:lvl w:ilvl="0" w:tplc="1CFA0606">
      <w:start w:val="1"/>
      <w:numFmt w:val="decimal"/>
      <w:lvlText w:val="%1)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26">
    <w:nsid w:val="579D7A8C"/>
    <w:multiLevelType w:val="hybridMultilevel"/>
    <w:tmpl w:val="E16EDDDA"/>
    <w:lvl w:ilvl="0" w:tplc="9198FCC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trike/>
        <w:color w:val="A6A6A6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86601CC"/>
    <w:multiLevelType w:val="hybridMultilevel"/>
    <w:tmpl w:val="16A4153E"/>
    <w:lvl w:ilvl="0" w:tplc="08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8895911"/>
    <w:multiLevelType w:val="hybridMultilevel"/>
    <w:tmpl w:val="06C8905E"/>
    <w:lvl w:ilvl="0" w:tplc="AE0EBEF4">
      <w:start w:val="3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BBA2631"/>
    <w:multiLevelType w:val="hybridMultilevel"/>
    <w:tmpl w:val="67F818AA"/>
    <w:lvl w:ilvl="0" w:tplc="08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DA3006D"/>
    <w:multiLevelType w:val="hybridMultilevel"/>
    <w:tmpl w:val="D714D2D4"/>
    <w:lvl w:ilvl="0" w:tplc="C1F0867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trike/>
        <w:color w:val="A6A6A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1A95F0B"/>
    <w:multiLevelType w:val="hybridMultilevel"/>
    <w:tmpl w:val="1F3C8E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1A3170"/>
    <w:multiLevelType w:val="hybridMultilevel"/>
    <w:tmpl w:val="3A0AFC1A"/>
    <w:lvl w:ilvl="0" w:tplc="601ED1E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697062C"/>
    <w:multiLevelType w:val="hybridMultilevel"/>
    <w:tmpl w:val="E0CED736"/>
    <w:lvl w:ilvl="0" w:tplc="601ED1E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6AE6EAB"/>
    <w:multiLevelType w:val="hybridMultilevel"/>
    <w:tmpl w:val="CE40F09A"/>
    <w:lvl w:ilvl="0" w:tplc="85EA0A0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5">
    <w:nsid w:val="66D24FC1"/>
    <w:multiLevelType w:val="multilevel"/>
    <w:tmpl w:val="D5EC6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737790B"/>
    <w:multiLevelType w:val="hybridMultilevel"/>
    <w:tmpl w:val="3DE25D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FB21FB"/>
    <w:multiLevelType w:val="hybridMultilevel"/>
    <w:tmpl w:val="86280BE6"/>
    <w:lvl w:ilvl="0" w:tplc="08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>
    <w:nsid w:val="6E0332ED"/>
    <w:multiLevelType w:val="multilevel"/>
    <w:tmpl w:val="E3A83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E6A26C7"/>
    <w:multiLevelType w:val="multilevel"/>
    <w:tmpl w:val="B754B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FFB47BA"/>
    <w:multiLevelType w:val="hybridMultilevel"/>
    <w:tmpl w:val="42701544"/>
    <w:lvl w:ilvl="0" w:tplc="3A0653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788742A"/>
    <w:multiLevelType w:val="multilevel"/>
    <w:tmpl w:val="8EE0B4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2">
    <w:nsid w:val="79F74209"/>
    <w:multiLevelType w:val="hybridMultilevel"/>
    <w:tmpl w:val="248C9B8E"/>
    <w:lvl w:ilvl="0" w:tplc="08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AB258D7"/>
    <w:multiLevelType w:val="hybridMultilevel"/>
    <w:tmpl w:val="7E10CE3C"/>
    <w:lvl w:ilvl="0" w:tplc="80EEC13A">
      <w:start w:val="1"/>
      <w:numFmt w:val="decimal"/>
      <w:lvlText w:val="%1)"/>
      <w:lvlJc w:val="left"/>
      <w:pPr>
        <w:ind w:left="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9"/>
  </w:num>
  <w:num w:numId="2">
    <w:abstractNumId w:val="37"/>
  </w:num>
  <w:num w:numId="3">
    <w:abstractNumId w:val="3"/>
  </w:num>
  <w:num w:numId="4">
    <w:abstractNumId w:val="42"/>
  </w:num>
  <w:num w:numId="5">
    <w:abstractNumId w:val="7"/>
  </w:num>
  <w:num w:numId="6">
    <w:abstractNumId w:val="14"/>
  </w:num>
  <w:num w:numId="7">
    <w:abstractNumId w:val="12"/>
  </w:num>
  <w:num w:numId="8">
    <w:abstractNumId w:val="27"/>
  </w:num>
  <w:num w:numId="9">
    <w:abstractNumId w:val="11"/>
  </w:num>
  <w:num w:numId="10">
    <w:abstractNumId w:val="39"/>
  </w:num>
  <w:num w:numId="11">
    <w:abstractNumId w:val="35"/>
  </w:num>
  <w:num w:numId="12">
    <w:abstractNumId w:val="38"/>
  </w:num>
  <w:num w:numId="13">
    <w:abstractNumId w:val="30"/>
  </w:num>
  <w:num w:numId="14">
    <w:abstractNumId w:val="1"/>
  </w:num>
  <w:num w:numId="15">
    <w:abstractNumId w:val="40"/>
  </w:num>
  <w:num w:numId="16">
    <w:abstractNumId w:val="0"/>
  </w:num>
  <w:num w:numId="17">
    <w:abstractNumId w:val="16"/>
  </w:num>
  <w:num w:numId="18">
    <w:abstractNumId w:val="29"/>
  </w:num>
  <w:num w:numId="19">
    <w:abstractNumId w:val="13"/>
  </w:num>
  <w:num w:numId="20">
    <w:abstractNumId w:val="18"/>
  </w:num>
  <w:num w:numId="21">
    <w:abstractNumId w:val="25"/>
  </w:num>
  <w:num w:numId="22">
    <w:abstractNumId w:val="24"/>
  </w:num>
  <w:num w:numId="23">
    <w:abstractNumId w:val="22"/>
  </w:num>
  <w:num w:numId="24">
    <w:abstractNumId w:val="32"/>
  </w:num>
  <w:num w:numId="25">
    <w:abstractNumId w:val="21"/>
  </w:num>
  <w:num w:numId="26">
    <w:abstractNumId w:val="33"/>
  </w:num>
  <w:num w:numId="27">
    <w:abstractNumId w:val="4"/>
  </w:num>
  <w:num w:numId="28">
    <w:abstractNumId w:val="26"/>
  </w:num>
  <w:num w:numId="29">
    <w:abstractNumId w:val="8"/>
  </w:num>
  <w:num w:numId="30">
    <w:abstractNumId w:val="43"/>
  </w:num>
  <w:num w:numId="31">
    <w:abstractNumId w:val="6"/>
  </w:num>
  <w:num w:numId="32">
    <w:abstractNumId w:val="2"/>
  </w:num>
  <w:num w:numId="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3"/>
  </w:num>
  <w:num w:numId="35">
    <w:abstractNumId w:val="19"/>
  </w:num>
  <w:num w:numId="36">
    <w:abstractNumId w:val="28"/>
  </w:num>
  <w:num w:numId="37">
    <w:abstractNumId w:val="10"/>
  </w:num>
  <w:num w:numId="38">
    <w:abstractNumId w:val="36"/>
  </w:num>
  <w:num w:numId="39">
    <w:abstractNumId w:val="34"/>
  </w:num>
  <w:num w:numId="40">
    <w:abstractNumId w:val="20"/>
  </w:num>
  <w:num w:numId="41">
    <w:abstractNumId w:val="41"/>
  </w:num>
  <w:num w:numId="42">
    <w:abstractNumId w:val="17"/>
  </w:num>
  <w:num w:numId="43">
    <w:abstractNumId w:val="31"/>
  </w:num>
  <w:num w:numId="4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93682"/>
    <w:rsid w:val="00285CB8"/>
    <w:rsid w:val="007278E1"/>
    <w:rsid w:val="00893682"/>
    <w:rsid w:val="008C5D42"/>
    <w:rsid w:val="00A30361"/>
    <w:rsid w:val="00EB65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361"/>
  </w:style>
  <w:style w:type="paragraph" w:styleId="Heading1">
    <w:name w:val="heading 1"/>
    <w:basedOn w:val="Normal"/>
    <w:next w:val="Normal"/>
    <w:link w:val="Heading1Char"/>
    <w:qFormat/>
    <w:rsid w:val="00893682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/>
    </w:rPr>
  </w:style>
  <w:style w:type="paragraph" w:styleId="Heading2">
    <w:name w:val="heading 2"/>
    <w:basedOn w:val="Normal"/>
    <w:next w:val="Normal"/>
    <w:link w:val="Heading2Char"/>
    <w:qFormat/>
    <w:rsid w:val="00893682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/>
    </w:rPr>
  </w:style>
  <w:style w:type="paragraph" w:styleId="Heading3">
    <w:name w:val="heading 3"/>
    <w:basedOn w:val="Normal"/>
    <w:next w:val="Normal"/>
    <w:link w:val="Heading3Char"/>
    <w:qFormat/>
    <w:rsid w:val="00893682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/>
    </w:rPr>
  </w:style>
  <w:style w:type="paragraph" w:styleId="Heading4">
    <w:name w:val="heading 4"/>
    <w:basedOn w:val="Normal"/>
    <w:next w:val="Normal"/>
    <w:link w:val="Heading4Char"/>
    <w:qFormat/>
    <w:rsid w:val="00893682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noProof/>
      <w:sz w:val="24"/>
      <w:szCs w:val="24"/>
      <w:lang w:val="sr-Latn-CS"/>
    </w:rPr>
  </w:style>
  <w:style w:type="paragraph" w:styleId="Heading5">
    <w:name w:val="heading 5"/>
    <w:basedOn w:val="Normal"/>
    <w:next w:val="Normal"/>
    <w:link w:val="Heading5Char"/>
    <w:qFormat/>
    <w:rsid w:val="00893682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/>
    </w:rPr>
  </w:style>
  <w:style w:type="paragraph" w:styleId="Heading6">
    <w:name w:val="heading 6"/>
    <w:basedOn w:val="Normal"/>
    <w:next w:val="Normal"/>
    <w:link w:val="Heading6Char"/>
    <w:qFormat/>
    <w:rsid w:val="00893682"/>
    <w:pPr>
      <w:keepNext/>
      <w:spacing w:after="0" w:line="240" w:lineRule="auto"/>
      <w:jc w:val="center"/>
      <w:outlineLvl w:val="5"/>
    </w:pPr>
    <w:rPr>
      <w:rFonts w:ascii="Arial Narrow" w:eastAsia="Times New Roman" w:hAnsi="Arial Narrow" w:cs="Times New Roman"/>
      <w:sz w:val="24"/>
      <w:szCs w:val="20"/>
      <w:lang w:val="sr-Cyrl-CS"/>
    </w:rPr>
  </w:style>
  <w:style w:type="paragraph" w:styleId="Heading7">
    <w:name w:val="heading 7"/>
    <w:basedOn w:val="Normal"/>
    <w:next w:val="Normal"/>
    <w:link w:val="Heading7Char"/>
    <w:qFormat/>
    <w:rsid w:val="00893682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/>
    </w:rPr>
  </w:style>
  <w:style w:type="paragraph" w:styleId="Heading8">
    <w:name w:val="heading 8"/>
    <w:basedOn w:val="Normal"/>
    <w:next w:val="Normal"/>
    <w:link w:val="Heading8Char"/>
    <w:qFormat/>
    <w:rsid w:val="00893682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3682"/>
    <w:rPr>
      <w:rFonts w:ascii="Arial" w:eastAsia="Times New Roman" w:hAnsi="Arial" w:cs="Times New Roman"/>
      <w:b/>
      <w:bCs/>
      <w:kern w:val="32"/>
      <w:sz w:val="32"/>
      <w:szCs w:val="32"/>
      <w:lang/>
    </w:rPr>
  </w:style>
  <w:style w:type="character" w:customStyle="1" w:styleId="Heading2Char">
    <w:name w:val="Heading 2 Char"/>
    <w:basedOn w:val="DefaultParagraphFont"/>
    <w:link w:val="Heading2"/>
    <w:rsid w:val="00893682"/>
    <w:rPr>
      <w:rFonts w:ascii="Arial" w:eastAsia="Times New Roman" w:hAnsi="Arial" w:cs="Times New Roman"/>
      <w:b/>
      <w:bCs/>
      <w:i/>
      <w:iCs/>
      <w:sz w:val="28"/>
      <w:szCs w:val="28"/>
      <w:lang/>
    </w:rPr>
  </w:style>
  <w:style w:type="character" w:customStyle="1" w:styleId="Heading3Char">
    <w:name w:val="Heading 3 Char"/>
    <w:basedOn w:val="DefaultParagraphFont"/>
    <w:link w:val="Heading3"/>
    <w:rsid w:val="00893682"/>
    <w:rPr>
      <w:rFonts w:ascii="Arial" w:eastAsia="Times New Roman" w:hAnsi="Arial" w:cs="Times New Roman"/>
      <w:b/>
      <w:bCs/>
      <w:sz w:val="26"/>
      <w:szCs w:val="26"/>
      <w:lang/>
    </w:rPr>
  </w:style>
  <w:style w:type="character" w:customStyle="1" w:styleId="Heading4Char">
    <w:name w:val="Heading 4 Char"/>
    <w:basedOn w:val="DefaultParagraphFont"/>
    <w:link w:val="Heading4"/>
    <w:rsid w:val="00893682"/>
    <w:rPr>
      <w:rFonts w:ascii="Times New Roman" w:eastAsia="Times New Roman" w:hAnsi="Times New Roman" w:cs="Times New Roman"/>
      <w:b/>
      <w:bCs/>
      <w:noProof/>
      <w:sz w:val="24"/>
      <w:szCs w:val="24"/>
      <w:lang w:val="sr-Latn-CS"/>
    </w:rPr>
  </w:style>
  <w:style w:type="character" w:customStyle="1" w:styleId="Heading5Char">
    <w:name w:val="Heading 5 Char"/>
    <w:basedOn w:val="DefaultParagraphFont"/>
    <w:link w:val="Heading5"/>
    <w:rsid w:val="00893682"/>
    <w:rPr>
      <w:rFonts w:ascii="Times New Roman" w:eastAsia="Times New Roman" w:hAnsi="Times New Roman" w:cs="Times New Roman"/>
      <w:b/>
      <w:bCs/>
      <w:i/>
      <w:iCs/>
      <w:sz w:val="26"/>
      <w:szCs w:val="26"/>
      <w:lang/>
    </w:rPr>
  </w:style>
  <w:style w:type="character" w:customStyle="1" w:styleId="Heading6Char">
    <w:name w:val="Heading 6 Char"/>
    <w:basedOn w:val="DefaultParagraphFont"/>
    <w:link w:val="Heading6"/>
    <w:rsid w:val="00893682"/>
    <w:rPr>
      <w:rFonts w:ascii="Arial Narrow" w:eastAsia="Times New Roman" w:hAnsi="Arial Narrow" w:cs="Times New Roman"/>
      <w:sz w:val="24"/>
      <w:szCs w:val="20"/>
      <w:lang w:val="sr-Cyrl-CS"/>
    </w:rPr>
  </w:style>
  <w:style w:type="character" w:customStyle="1" w:styleId="Heading7Char">
    <w:name w:val="Heading 7 Char"/>
    <w:basedOn w:val="DefaultParagraphFont"/>
    <w:link w:val="Heading7"/>
    <w:rsid w:val="00893682"/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Heading8Char">
    <w:name w:val="Heading 8 Char"/>
    <w:basedOn w:val="DefaultParagraphFont"/>
    <w:link w:val="Heading8"/>
    <w:rsid w:val="00893682"/>
    <w:rPr>
      <w:rFonts w:ascii="Times New Roman" w:eastAsia="Times New Roman" w:hAnsi="Times New Roman" w:cs="Times New Roman"/>
      <w:i/>
      <w:iCs/>
      <w:sz w:val="24"/>
      <w:szCs w:val="24"/>
      <w:lang/>
    </w:rPr>
  </w:style>
  <w:style w:type="numbering" w:customStyle="1" w:styleId="NoList1">
    <w:name w:val="No List1"/>
    <w:next w:val="NoList"/>
    <w:semiHidden/>
    <w:rsid w:val="00893682"/>
  </w:style>
  <w:style w:type="paragraph" w:styleId="Header">
    <w:name w:val="header"/>
    <w:basedOn w:val="Normal"/>
    <w:link w:val="HeaderChar"/>
    <w:rsid w:val="00893682"/>
    <w:pPr>
      <w:tabs>
        <w:tab w:val="center" w:pos="4535"/>
        <w:tab w:val="right" w:pos="9071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HeaderChar">
    <w:name w:val="Header Char"/>
    <w:basedOn w:val="DefaultParagraphFont"/>
    <w:link w:val="Header"/>
    <w:rsid w:val="00893682"/>
    <w:rPr>
      <w:rFonts w:ascii="Times New Roman" w:eastAsia="Times New Roman" w:hAnsi="Times New Roman" w:cs="Times New Roman"/>
      <w:sz w:val="24"/>
      <w:szCs w:val="24"/>
      <w:lang/>
    </w:rPr>
  </w:style>
  <w:style w:type="paragraph" w:styleId="Footer">
    <w:name w:val="footer"/>
    <w:basedOn w:val="Normal"/>
    <w:link w:val="FooterChar"/>
    <w:uiPriority w:val="99"/>
    <w:rsid w:val="00893682"/>
    <w:pPr>
      <w:tabs>
        <w:tab w:val="center" w:pos="4535"/>
        <w:tab w:val="right" w:pos="9071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FooterChar">
    <w:name w:val="Footer Char"/>
    <w:basedOn w:val="DefaultParagraphFont"/>
    <w:link w:val="Footer"/>
    <w:uiPriority w:val="99"/>
    <w:rsid w:val="00893682"/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1tekst">
    <w:name w:val="1tekst"/>
    <w:basedOn w:val="Normal"/>
    <w:rsid w:val="00893682"/>
    <w:pPr>
      <w:spacing w:after="0" w:line="240" w:lineRule="auto"/>
      <w:ind w:left="375" w:right="375" w:firstLine="240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4clan">
    <w:name w:val="4clan"/>
    <w:basedOn w:val="Normal"/>
    <w:rsid w:val="00893682"/>
    <w:pPr>
      <w:spacing w:before="30" w:after="30" w:line="240" w:lineRule="auto"/>
      <w:jc w:val="center"/>
    </w:pPr>
    <w:rPr>
      <w:rFonts w:ascii="Arial" w:eastAsia="Times New Roman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semiHidden/>
    <w:rsid w:val="0089368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93682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rsid w:val="00893682"/>
    <w:rPr>
      <w:color w:val="0000FF"/>
      <w:u w:val="single"/>
    </w:rPr>
  </w:style>
  <w:style w:type="paragraph" w:styleId="NormalWeb">
    <w:name w:val="Normal (Web)"/>
    <w:basedOn w:val="Normal"/>
    <w:link w:val="NormalWebChar"/>
    <w:uiPriority w:val="99"/>
    <w:rsid w:val="00893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styleId="Strong">
    <w:name w:val="Strong"/>
    <w:qFormat/>
    <w:rsid w:val="00893682"/>
    <w:rPr>
      <w:b/>
      <w:bCs/>
    </w:rPr>
  </w:style>
  <w:style w:type="paragraph" w:styleId="BodyTextIndent2">
    <w:name w:val="Body Text Indent 2"/>
    <w:basedOn w:val="Normal"/>
    <w:link w:val="BodyTextIndent2Char"/>
    <w:rsid w:val="00893682"/>
    <w:pPr>
      <w:spacing w:after="0" w:line="240" w:lineRule="auto"/>
      <w:ind w:firstLine="720"/>
      <w:jc w:val="both"/>
    </w:pPr>
    <w:rPr>
      <w:rFonts w:ascii="Arial Narrow" w:eastAsia="Times New Roman" w:hAnsi="Arial Narrow" w:cs="Times New Roman"/>
      <w:sz w:val="24"/>
      <w:szCs w:val="20"/>
      <w:lang w:val="sr-Cyrl-CS"/>
    </w:rPr>
  </w:style>
  <w:style w:type="character" w:customStyle="1" w:styleId="BodyTextIndent2Char">
    <w:name w:val="Body Text Indent 2 Char"/>
    <w:basedOn w:val="DefaultParagraphFont"/>
    <w:link w:val="BodyTextIndent2"/>
    <w:rsid w:val="00893682"/>
    <w:rPr>
      <w:rFonts w:ascii="Arial Narrow" w:eastAsia="Times New Roman" w:hAnsi="Arial Narrow" w:cs="Times New Roman"/>
      <w:sz w:val="24"/>
      <w:szCs w:val="20"/>
      <w:lang w:val="sr-Cyrl-CS"/>
    </w:rPr>
  </w:style>
  <w:style w:type="character" w:styleId="FootnoteReference">
    <w:name w:val="footnote reference"/>
    <w:semiHidden/>
    <w:rsid w:val="00893682"/>
    <w:rPr>
      <w:vertAlign w:val="superscript"/>
    </w:rPr>
  </w:style>
  <w:style w:type="character" w:customStyle="1" w:styleId="expand1">
    <w:name w:val="expand1"/>
    <w:rsid w:val="00893682"/>
    <w:rPr>
      <w:rFonts w:ascii="Arial" w:hAnsi="Arial" w:cs="Arial" w:hint="default"/>
      <w:i w:val="0"/>
      <w:iCs w:val="0"/>
      <w:vanish/>
      <w:webHidden w:val="0"/>
      <w:sz w:val="18"/>
      <w:szCs w:val="18"/>
      <w:specVanish w:val="0"/>
    </w:rPr>
  </w:style>
  <w:style w:type="table" w:styleId="TableGrid">
    <w:name w:val="Table Grid"/>
    <w:basedOn w:val="TableNormal"/>
    <w:rsid w:val="008936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893682"/>
  </w:style>
  <w:style w:type="paragraph" w:customStyle="1" w:styleId="zakon">
    <w:name w:val="zakon"/>
    <w:basedOn w:val="Normal"/>
    <w:rsid w:val="0089368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33CC"/>
      <w:sz w:val="36"/>
      <w:szCs w:val="36"/>
    </w:rPr>
  </w:style>
  <w:style w:type="paragraph" w:customStyle="1" w:styleId="nabrajanje">
    <w:name w:val="nabrajanje"/>
    <w:basedOn w:val="Normal"/>
    <w:rsid w:val="0089368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7"/>
      <w:szCs w:val="27"/>
    </w:rPr>
  </w:style>
  <w:style w:type="paragraph" w:customStyle="1" w:styleId="clan">
    <w:name w:val="clan"/>
    <w:basedOn w:val="Normal"/>
    <w:rsid w:val="00893682"/>
    <w:pPr>
      <w:spacing w:before="34" w:after="34" w:line="240" w:lineRule="auto"/>
      <w:jc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tekst">
    <w:name w:val="tekst"/>
    <w:basedOn w:val="Normal"/>
    <w:rsid w:val="00893682"/>
    <w:pPr>
      <w:spacing w:before="100" w:beforeAutospacing="1" w:after="100" w:afterAutospacing="1" w:line="240" w:lineRule="auto"/>
      <w:ind w:firstLine="240"/>
      <w:jc w:val="both"/>
    </w:pPr>
    <w:rPr>
      <w:rFonts w:ascii="Arial" w:eastAsia="Times New Roman" w:hAnsi="Arial" w:cs="Arial"/>
      <w:sz w:val="20"/>
      <w:szCs w:val="20"/>
    </w:rPr>
  </w:style>
  <w:style w:type="paragraph" w:styleId="BodyText">
    <w:name w:val="Body Text"/>
    <w:aliases w:val=" uvlaka 3,uvlaka 3"/>
    <w:basedOn w:val="Normal"/>
    <w:link w:val="BodyTextChar"/>
    <w:rsid w:val="00893682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0"/>
      <w:lang w:val="sr-Cyrl-CS"/>
    </w:rPr>
  </w:style>
  <w:style w:type="character" w:customStyle="1" w:styleId="BodyTextChar">
    <w:name w:val="Body Text Char"/>
    <w:aliases w:val=" uvlaka 3 Char,uvlaka 3 Char"/>
    <w:basedOn w:val="DefaultParagraphFont"/>
    <w:link w:val="BodyText"/>
    <w:rsid w:val="00893682"/>
    <w:rPr>
      <w:rFonts w:ascii="Arial Narrow" w:eastAsia="Times New Roman" w:hAnsi="Arial Narrow" w:cs="Times New Roman"/>
      <w:sz w:val="24"/>
      <w:szCs w:val="20"/>
      <w:lang w:val="sr-Cyrl-CS"/>
    </w:rPr>
  </w:style>
  <w:style w:type="paragraph" w:customStyle="1" w:styleId="Clan0">
    <w:name w:val="Clan"/>
    <w:basedOn w:val="Normal"/>
    <w:rsid w:val="00893682"/>
    <w:pPr>
      <w:spacing w:before="170" w:after="72" w:line="200" w:lineRule="atLeast"/>
      <w:jc w:val="center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BodyTextIndent">
    <w:name w:val="Body Text Indent"/>
    <w:basedOn w:val="Normal"/>
    <w:link w:val="BodyTextIndentChar"/>
    <w:rsid w:val="0089368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BodyTextIndentChar">
    <w:name w:val="Body Text Indent Char"/>
    <w:basedOn w:val="DefaultParagraphFont"/>
    <w:link w:val="BodyTextIndent"/>
    <w:rsid w:val="00893682"/>
    <w:rPr>
      <w:rFonts w:ascii="Times New Roman" w:eastAsia="Times New Roman" w:hAnsi="Times New Roman" w:cs="Times New Roman"/>
      <w:sz w:val="24"/>
      <w:szCs w:val="24"/>
      <w:lang/>
    </w:rPr>
  </w:style>
  <w:style w:type="paragraph" w:styleId="BodyTextIndent3">
    <w:name w:val="Body Text Indent 3"/>
    <w:basedOn w:val="Normal"/>
    <w:link w:val="BodyTextIndent3Char"/>
    <w:rsid w:val="0089368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/>
    </w:rPr>
  </w:style>
  <w:style w:type="character" w:customStyle="1" w:styleId="BodyTextIndent3Char">
    <w:name w:val="Body Text Indent 3 Char"/>
    <w:basedOn w:val="DefaultParagraphFont"/>
    <w:link w:val="BodyTextIndent3"/>
    <w:rsid w:val="00893682"/>
    <w:rPr>
      <w:rFonts w:ascii="Times New Roman" w:eastAsia="Times New Roman" w:hAnsi="Times New Roman" w:cs="Times New Roman"/>
      <w:sz w:val="16"/>
      <w:szCs w:val="16"/>
      <w:lang/>
    </w:rPr>
  </w:style>
  <w:style w:type="paragraph" w:styleId="BodyText2">
    <w:name w:val="Body Text 2"/>
    <w:basedOn w:val="Normal"/>
    <w:link w:val="BodyText2Char"/>
    <w:rsid w:val="0089368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BodyText2Char">
    <w:name w:val="Body Text 2 Char"/>
    <w:basedOn w:val="DefaultParagraphFont"/>
    <w:link w:val="BodyText2"/>
    <w:rsid w:val="00893682"/>
    <w:rPr>
      <w:rFonts w:ascii="Times New Roman" w:eastAsia="Times New Roman" w:hAnsi="Times New Roman" w:cs="Times New Roman"/>
      <w:sz w:val="24"/>
      <w:szCs w:val="24"/>
      <w:lang/>
    </w:rPr>
  </w:style>
  <w:style w:type="paragraph" w:styleId="BodyText3">
    <w:name w:val="Body Text 3"/>
    <w:basedOn w:val="Normal"/>
    <w:link w:val="BodyText3Char"/>
    <w:rsid w:val="0089368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/>
    </w:rPr>
  </w:style>
  <w:style w:type="character" w:customStyle="1" w:styleId="BodyText3Char">
    <w:name w:val="Body Text 3 Char"/>
    <w:basedOn w:val="DefaultParagraphFont"/>
    <w:link w:val="BodyText3"/>
    <w:rsid w:val="00893682"/>
    <w:rPr>
      <w:rFonts w:ascii="Times New Roman" w:eastAsia="Times New Roman" w:hAnsi="Times New Roman" w:cs="Times New Roman"/>
      <w:sz w:val="16"/>
      <w:szCs w:val="16"/>
      <w:lang/>
    </w:rPr>
  </w:style>
  <w:style w:type="character" w:styleId="CommentReference">
    <w:name w:val="annotation reference"/>
    <w:rsid w:val="00893682"/>
    <w:rPr>
      <w:sz w:val="16"/>
      <w:szCs w:val="16"/>
    </w:rPr>
  </w:style>
  <w:style w:type="paragraph" w:styleId="CommentText">
    <w:name w:val="annotation text"/>
    <w:basedOn w:val="Normal"/>
    <w:link w:val="CommentTextChar"/>
    <w:rsid w:val="008936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9368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893682"/>
    <w:rPr>
      <w:b/>
      <w:bCs/>
      <w:lang/>
    </w:rPr>
  </w:style>
  <w:style w:type="character" w:customStyle="1" w:styleId="CommentSubjectChar">
    <w:name w:val="Comment Subject Char"/>
    <w:basedOn w:val="CommentTextChar"/>
    <w:link w:val="CommentSubject"/>
    <w:rsid w:val="00893682"/>
    <w:rPr>
      <w:rFonts w:ascii="Times New Roman" w:eastAsia="Times New Roman" w:hAnsi="Times New Roman" w:cs="Times New Roman"/>
      <w:b/>
      <w:bCs/>
      <w:sz w:val="20"/>
      <w:szCs w:val="20"/>
      <w:lang/>
    </w:rPr>
  </w:style>
  <w:style w:type="paragraph" w:styleId="FootnoteText">
    <w:name w:val="footnote text"/>
    <w:basedOn w:val="Normal"/>
    <w:link w:val="FootnoteTextChar"/>
    <w:rsid w:val="008936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93682"/>
    <w:rPr>
      <w:rFonts w:ascii="Times New Roman" w:eastAsia="Times New Roman" w:hAnsi="Times New Roman" w:cs="Times New Roman"/>
      <w:sz w:val="20"/>
      <w:szCs w:val="20"/>
    </w:rPr>
  </w:style>
  <w:style w:type="paragraph" w:customStyle="1" w:styleId="mesto">
    <w:name w:val="mesto"/>
    <w:basedOn w:val="Normal"/>
    <w:next w:val="Normal"/>
    <w:rsid w:val="00893682"/>
    <w:pPr>
      <w:autoSpaceDE w:val="0"/>
      <w:autoSpaceDN w:val="0"/>
      <w:adjustRightInd w:val="0"/>
      <w:spacing w:before="100" w:after="10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lat">
    <w:name w:val="lat"/>
    <w:rsid w:val="00893682"/>
    <w:rPr>
      <w:sz w:val="24"/>
      <w:szCs w:val="24"/>
    </w:rPr>
  </w:style>
  <w:style w:type="character" w:customStyle="1" w:styleId="NormalWebChar">
    <w:name w:val="Normal (Web) Char"/>
    <w:link w:val="NormalWeb"/>
    <w:uiPriority w:val="99"/>
    <w:rsid w:val="00893682"/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pn1">
    <w:name w:val="pn1"/>
    <w:basedOn w:val="Normal"/>
    <w:rsid w:val="00893682"/>
    <w:pPr>
      <w:spacing w:after="502" w:line="240" w:lineRule="auto"/>
      <w:ind w:left="837" w:right="837"/>
      <w:jc w:val="center"/>
    </w:pPr>
    <w:rPr>
      <w:rFonts w:ascii="Times New Roman" w:eastAsia="Times New Roman" w:hAnsi="Times New Roman" w:cs="Times New Roman"/>
      <w:b/>
      <w:bCs/>
      <w:color w:val="006633"/>
      <w:sz w:val="24"/>
      <w:szCs w:val="24"/>
    </w:rPr>
  </w:style>
  <w:style w:type="paragraph" w:styleId="ListParagraph">
    <w:name w:val="List Paragraph"/>
    <w:basedOn w:val="Normal"/>
    <w:uiPriority w:val="34"/>
    <w:qFormat/>
    <w:rsid w:val="0089368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customStyle="1" w:styleId="Default">
    <w:name w:val="Default"/>
    <w:rsid w:val="0089368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47" Type="http://schemas.openxmlformats.org/officeDocument/2006/relationships/image" Target="media/image41.emf"/><Relationship Id="rId50" Type="http://schemas.openxmlformats.org/officeDocument/2006/relationships/image" Target="media/image44.emf"/><Relationship Id="rId55" Type="http://schemas.openxmlformats.org/officeDocument/2006/relationships/image" Target="media/image49.emf"/><Relationship Id="rId63" Type="http://schemas.openxmlformats.org/officeDocument/2006/relationships/image" Target="media/image57.emf"/><Relationship Id="rId68" Type="http://schemas.openxmlformats.org/officeDocument/2006/relationships/image" Target="media/image62.emf"/><Relationship Id="rId76" Type="http://schemas.openxmlformats.org/officeDocument/2006/relationships/fontTable" Target="fontTable.xml"/><Relationship Id="rId7" Type="http://schemas.openxmlformats.org/officeDocument/2006/relationships/hyperlink" Target="http://www.aers.rs/Index.asp?l=1&amp;a=22.05&amp;tp=TarifeG" TargetMode="External"/><Relationship Id="rId71" Type="http://schemas.openxmlformats.org/officeDocument/2006/relationships/image" Target="media/image65.emf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9" Type="http://schemas.openxmlformats.org/officeDocument/2006/relationships/image" Target="media/image23.emf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image" Target="media/image39.emf"/><Relationship Id="rId53" Type="http://schemas.openxmlformats.org/officeDocument/2006/relationships/image" Target="media/image47.emf"/><Relationship Id="rId58" Type="http://schemas.openxmlformats.org/officeDocument/2006/relationships/image" Target="media/image52.emf"/><Relationship Id="rId66" Type="http://schemas.openxmlformats.org/officeDocument/2006/relationships/image" Target="media/image60.emf"/><Relationship Id="rId74" Type="http://schemas.openxmlformats.org/officeDocument/2006/relationships/image" Target="media/image68.emf"/><Relationship Id="rId5" Type="http://schemas.openxmlformats.org/officeDocument/2006/relationships/hyperlink" Target="http://www.srbijagas.com/wp-content/uploads/2018/12/OPSTI-USLOVI-PRODAJE-PRIRODNOG-GASA.pdf" TargetMode="Externa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49" Type="http://schemas.openxmlformats.org/officeDocument/2006/relationships/image" Target="media/image43.emf"/><Relationship Id="rId57" Type="http://schemas.openxmlformats.org/officeDocument/2006/relationships/image" Target="media/image51.emf"/><Relationship Id="rId61" Type="http://schemas.openxmlformats.org/officeDocument/2006/relationships/image" Target="media/image55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image" Target="media/image38.emf"/><Relationship Id="rId52" Type="http://schemas.openxmlformats.org/officeDocument/2006/relationships/image" Target="media/image46.emf"/><Relationship Id="rId60" Type="http://schemas.openxmlformats.org/officeDocument/2006/relationships/image" Target="media/image54.emf"/><Relationship Id="rId65" Type="http://schemas.openxmlformats.org/officeDocument/2006/relationships/image" Target="media/image59.emf"/><Relationship Id="rId73" Type="http://schemas.openxmlformats.org/officeDocument/2006/relationships/image" Target="media/image67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Relationship Id="rId48" Type="http://schemas.openxmlformats.org/officeDocument/2006/relationships/image" Target="media/image42.emf"/><Relationship Id="rId56" Type="http://schemas.openxmlformats.org/officeDocument/2006/relationships/image" Target="media/image50.emf"/><Relationship Id="rId64" Type="http://schemas.openxmlformats.org/officeDocument/2006/relationships/image" Target="media/image58.emf"/><Relationship Id="rId69" Type="http://schemas.openxmlformats.org/officeDocument/2006/relationships/image" Target="media/image63.emf"/><Relationship Id="rId77" Type="http://schemas.openxmlformats.org/officeDocument/2006/relationships/theme" Target="theme/theme1.xml"/><Relationship Id="rId8" Type="http://schemas.openxmlformats.org/officeDocument/2006/relationships/image" Target="media/image2.emf"/><Relationship Id="rId51" Type="http://schemas.openxmlformats.org/officeDocument/2006/relationships/image" Target="media/image45.emf"/><Relationship Id="rId72" Type="http://schemas.openxmlformats.org/officeDocument/2006/relationships/image" Target="media/image66.emf"/><Relationship Id="rId3" Type="http://schemas.openxmlformats.org/officeDocument/2006/relationships/settings" Target="setting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image" Target="media/image40.emf"/><Relationship Id="rId59" Type="http://schemas.openxmlformats.org/officeDocument/2006/relationships/image" Target="media/image53.emf"/><Relationship Id="rId67" Type="http://schemas.openxmlformats.org/officeDocument/2006/relationships/image" Target="media/image61.emf"/><Relationship Id="rId20" Type="http://schemas.openxmlformats.org/officeDocument/2006/relationships/image" Target="media/image14.emf"/><Relationship Id="rId41" Type="http://schemas.openxmlformats.org/officeDocument/2006/relationships/image" Target="media/image35.emf"/><Relationship Id="rId54" Type="http://schemas.openxmlformats.org/officeDocument/2006/relationships/image" Target="media/image48.emf"/><Relationship Id="rId62" Type="http://schemas.openxmlformats.org/officeDocument/2006/relationships/image" Target="media/image56.emf"/><Relationship Id="rId70" Type="http://schemas.openxmlformats.org/officeDocument/2006/relationships/image" Target="media/image64.emf"/><Relationship Id="rId75" Type="http://schemas.openxmlformats.org/officeDocument/2006/relationships/image" Target="media/image69.emf"/><Relationship Id="rId1" Type="http://schemas.openxmlformats.org/officeDocument/2006/relationships/numbering" Target="numbering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4041</Words>
  <Characters>23036</Characters>
  <Application>Microsoft Office Word</Application>
  <DocSecurity>0</DocSecurity>
  <Lines>191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Janko</cp:lastModifiedBy>
  <cp:revision>2</cp:revision>
  <dcterms:created xsi:type="dcterms:W3CDTF">2020-09-22T12:16:00Z</dcterms:created>
  <dcterms:modified xsi:type="dcterms:W3CDTF">2020-09-22T12:16:00Z</dcterms:modified>
</cp:coreProperties>
</file>